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41" w:rsidRPr="00DF2156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DF2156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DF2156">
        <w:rPr>
          <w:rFonts w:ascii="Arial" w:hAnsi="Arial" w:cs="Arial"/>
          <w:sz w:val="24"/>
          <w:szCs w:val="24"/>
        </w:rPr>
        <w:t xml:space="preserve">рск </w:t>
      </w:r>
      <w:r w:rsidR="00805EB0" w:rsidRPr="00DF2156">
        <w:rPr>
          <w:rFonts w:ascii="Arial" w:hAnsi="Arial" w:cs="Arial"/>
          <w:sz w:val="24"/>
          <w:szCs w:val="24"/>
        </w:rPr>
        <w:t xml:space="preserve"> </w:t>
      </w:r>
      <w:r w:rsidRPr="00DF2156">
        <w:rPr>
          <w:rFonts w:ascii="Arial" w:hAnsi="Arial" w:cs="Arial"/>
          <w:sz w:val="24"/>
          <w:szCs w:val="24"/>
        </w:rPr>
        <w:t>Кр</w:t>
      </w:r>
      <w:proofErr w:type="gramEnd"/>
      <w:r w:rsidRPr="00DF2156">
        <w:rPr>
          <w:rFonts w:ascii="Arial" w:hAnsi="Arial" w:cs="Arial"/>
          <w:sz w:val="24"/>
          <w:szCs w:val="24"/>
        </w:rPr>
        <w:t>асноярского края»</w:t>
      </w:r>
    </w:p>
    <w:p w:rsidR="00533341" w:rsidRPr="00DF2156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533341" w:rsidRPr="00DF2156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DF2156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DF2156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533341" w:rsidRPr="00DF2156" w:rsidRDefault="00533341" w:rsidP="0053334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533341" w:rsidRPr="00DF2156" w:rsidRDefault="00533341" w:rsidP="0053334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F2156">
        <w:rPr>
          <w:rFonts w:ascii="Arial" w:hAnsi="Arial" w:cs="Arial"/>
          <w:b/>
          <w:sz w:val="24"/>
          <w:szCs w:val="24"/>
        </w:rPr>
        <w:t>ПОСТАНОВЛЕНИЕ</w:t>
      </w:r>
    </w:p>
    <w:p w:rsidR="00805EB0" w:rsidRPr="00DF2156" w:rsidRDefault="00DF2156" w:rsidP="00083A75">
      <w:pPr>
        <w:widowControl w:val="0"/>
        <w:rPr>
          <w:rFonts w:ascii="Arial" w:hAnsi="Arial" w:cs="Arial"/>
          <w:sz w:val="24"/>
          <w:szCs w:val="24"/>
        </w:rPr>
      </w:pPr>
      <w:r w:rsidRPr="00DF2156">
        <w:rPr>
          <w:rFonts w:ascii="Arial" w:hAnsi="Arial" w:cs="Arial"/>
          <w:sz w:val="24"/>
          <w:szCs w:val="24"/>
        </w:rPr>
        <w:t>10.07.</w:t>
      </w:r>
      <w:r w:rsidR="003F3CD3" w:rsidRPr="00DF2156">
        <w:rPr>
          <w:rFonts w:ascii="Arial" w:hAnsi="Arial" w:cs="Arial"/>
          <w:sz w:val="24"/>
          <w:szCs w:val="24"/>
        </w:rPr>
        <w:t>2018</w:t>
      </w:r>
      <w:r w:rsidR="00083A75" w:rsidRPr="00DF21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8A7520" w:rsidRPr="00DF2156">
        <w:rPr>
          <w:rFonts w:ascii="Arial" w:hAnsi="Arial" w:cs="Arial"/>
          <w:sz w:val="24"/>
          <w:szCs w:val="24"/>
        </w:rPr>
        <w:t xml:space="preserve">   </w:t>
      </w:r>
      <w:r w:rsidR="0099085A" w:rsidRPr="00DF2156">
        <w:rPr>
          <w:rFonts w:ascii="Arial" w:hAnsi="Arial" w:cs="Arial"/>
          <w:sz w:val="24"/>
          <w:szCs w:val="24"/>
        </w:rPr>
        <w:t xml:space="preserve">     </w:t>
      </w:r>
      <w:r w:rsidR="00C440BB" w:rsidRPr="00DF2156">
        <w:rPr>
          <w:rFonts w:ascii="Arial" w:hAnsi="Arial" w:cs="Arial"/>
          <w:sz w:val="24"/>
          <w:szCs w:val="24"/>
        </w:rPr>
        <w:t>№</w:t>
      </w:r>
      <w:r w:rsidR="009E2AE2" w:rsidRPr="00DF2156">
        <w:rPr>
          <w:rFonts w:ascii="Arial" w:hAnsi="Arial" w:cs="Arial"/>
          <w:sz w:val="24"/>
          <w:szCs w:val="24"/>
        </w:rPr>
        <w:t xml:space="preserve"> </w:t>
      </w:r>
      <w:r w:rsidRPr="00DF2156">
        <w:rPr>
          <w:rFonts w:ascii="Arial" w:hAnsi="Arial" w:cs="Arial"/>
          <w:sz w:val="24"/>
          <w:szCs w:val="24"/>
        </w:rPr>
        <w:t>1356</w:t>
      </w:r>
    </w:p>
    <w:p w:rsidR="00533341" w:rsidRPr="00DF2156" w:rsidRDefault="00533341" w:rsidP="00DF2156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F2156">
        <w:rPr>
          <w:rFonts w:ascii="Arial" w:hAnsi="Arial" w:cs="Arial"/>
          <w:b/>
          <w:sz w:val="24"/>
          <w:szCs w:val="24"/>
        </w:rPr>
        <w:t>г. Железногорск</w:t>
      </w:r>
      <w:r w:rsidR="008A7520" w:rsidRPr="00DF2156">
        <w:rPr>
          <w:rFonts w:ascii="Arial" w:hAnsi="Arial" w:cs="Arial"/>
          <w:b/>
          <w:sz w:val="24"/>
          <w:szCs w:val="24"/>
        </w:rPr>
        <w:t xml:space="preserve"> </w:t>
      </w:r>
    </w:p>
    <w:p w:rsidR="00533341" w:rsidRPr="00DF2156" w:rsidRDefault="00533341" w:rsidP="00533341">
      <w:pPr>
        <w:widowControl w:val="0"/>
        <w:rPr>
          <w:rFonts w:ascii="Arial" w:hAnsi="Arial" w:cs="Arial"/>
          <w:sz w:val="24"/>
          <w:szCs w:val="24"/>
        </w:rPr>
      </w:pPr>
    </w:p>
    <w:p w:rsidR="00533341" w:rsidRPr="00DF2156" w:rsidRDefault="00533341" w:rsidP="00DF2156">
      <w:pPr>
        <w:pStyle w:val="ConsPlusNormal"/>
        <w:ind w:firstLine="0"/>
        <w:jc w:val="both"/>
        <w:rPr>
          <w:sz w:val="24"/>
          <w:szCs w:val="24"/>
        </w:rPr>
      </w:pPr>
      <w:r w:rsidRPr="00DF2156">
        <w:rPr>
          <w:sz w:val="24"/>
          <w:szCs w:val="24"/>
        </w:rPr>
        <w:t xml:space="preserve">О внесении изменений в постановление </w:t>
      </w:r>
      <w:proofErr w:type="gramStart"/>
      <w:r w:rsidRPr="00DF2156">
        <w:rPr>
          <w:sz w:val="24"/>
          <w:szCs w:val="24"/>
        </w:rPr>
        <w:t>Администрации</w:t>
      </w:r>
      <w:proofErr w:type="gramEnd"/>
      <w:r w:rsidRPr="00DF2156">
        <w:rPr>
          <w:sz w:val="24"/>
          <w:szCs w:val="24"/>
        </w:rPr>
        <w:t xml:space="preserve"> ЗАТО г. Железногорск от 11.11.2013 № 1791 «Об утверждении муниципальной программы ЗАТО Железногорск “Развитие образования ЗАТО Железногорск”»</w:t>
      </w:r>
      <w:r w:rsidR="00777921">
        <w:rPr>
          <w:sz w:val="24"/>
          <w:szCs w:val="24"/>
        </w:rPr>
        <w:t xml:space="preserve">                                </w:t>
      </w:r>
    </w:p>
    <w:p w:rsidR="00533341" w:rsidRPr="00DF2156" w:rsidRDefault="00533341" w:rsidP="00DF215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F215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proofErr w:type="gramStart"/>
      <w:r w:rsidRPr="00DF2156">
        <w:rPr>
          <w:rFonts w:ascii="Arial" w:hAnsi="Arial" w:cs="Arial"/>
          <w:sz w:val="24"/>
          <w:szCs w:val="24"/>
        </w:rPr>
        <w:t>Уставом</w:t>
      </w:r>
      <w:proofErr w:type="gramEnd"/>
      <w:r w:rsidRPr="00DF2156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533341" w:rsidRPr="00DF2156" w:rsidRDefault="00533341" w:rsidP="00533341">
      <w:pPr>
        <w:jc w:val="both"/>
        <w:rPr>
          <w:rFonts w:ascii="Arial" w:hAnsi="Arial" w:cs="Arial"/>
          <w:sz w:val="24"/>
          <w:szCs w:val="24"/>
        </w:rPr>
      </w:pPr>
      <w:r w:rsidRPr="00DF2156">
        <w:rPr>
          <w:rFonts w:ascii="Arial" w:hAnsi="Arial" w:cs="Arial"/>
          <w:sz w:val="24"/>
          <w:szCs w:val="24"/>
        </w:rPr>
        <w:t>ПОСТАНОВЛЯЮ:</w:t>
      </w:r>
    </w:p>
    <w:p w:rsidR="00533341" w:rsidRPr="00DF2156" w:rsidRDefault="00533341" w:rsidP="0053334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DF2156">
        <w:rPr>
          <w:rFonts w:ascii="Arial" w:hAnsi="Arial" w:cs="Arial"/>
          <w:sz w:val="24"/>
          <w:szCs w:val="24"/>
        </w:rPr>
        <w:t xml:space="preserve">1. Внести в </w:t>
      </w:r>
      <w:r w:rsidR="0064200C" w:rsidRPr="00DF2156">
        <w:rPr>
          <w:rFonts w:ascii="Arial" w:hAnsi="Arial" w:cs="Arial"/>
          <w:sz w:val="24"/>
          <w:szCs w:val="24"/>
        </w:rPr>
        <w:t xml:space="preserve">приложение к </w:t>
      </w:r>
      <w:r w:rsidRPr="00DF2156">
        <w:rPr>
          <w:rFonts w:ascii="Arial" w:hAnsi="Arial" w:cs="Arial"/>
          <w:sz w:val="24"/>
          <w:szCs w:val="24"/>
        </w:rPr>
        <w:t>постановлени</w:t>
      </w:r>
      <w:r w:rsidR="0064200C" w:rsidRPr="00DF2156">
        <w:rPr>
          <w:rFonts w:ascii="Arial" w:hAnsi="Arial" w:cs="Arial"/>
          <w:sz w:val="24"/>
          <w:szCs w:val="24"/>
        </w:rPr>
        <w:t>ю</w:t>
      </w:r>
      <w:r w:rsidRPr="00DF21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215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DF2156">
        <w:rPr>
          <w:rFonts w:ascii="Arial" w:hAnsi="Arial" w:cs="Arial"/>
          <w:sz w:val="24"/>
          <w:szCs w:val="24"/>
        </w:rPr>
        <w:t xml:space="preserve"> ЗАТО </w:t>
      </w:r>
      <w:r w:rsidR="00EC6C22" w:rsidRPr="00DF2156">
        <w:rPr>
          <w:rFonts w:ascii="Arial" w:hAnsi="Arial" w:cs="Arial"/>
          <w:sz w:val="24"/>
          <w:szCs w:val="24"/>
        </w:rPr>
        <w:t xml:space="preserve">                     </w:t>
      </w:r>
      <w:r w:rsidRPr="00DF2156">
        <w:rPr>
          <w:rFonts w:ascii="Arial" w:hAnsi="Arial" w:cs="Arial"/>
          <w:sz w:val="24"/>
          <w:szCs w:val="24"/>
        </w:rPr>
        <w:t>г.</w:t>
      </w:r>
      <w:r w:rsidR="00EC6C22" w:rsidRPr="00DF2156">
        <w:rPr>
          <w:rFonts w:ascii="Arial" w:hAnsi="Arial" w:cs="Arial"/>
          <w:sz w:val="24"/>
          <w:szCs w:val="24"/>
        </w:rPr>
        <w:t xml:space="preserve"> </w:t>
      </w:r>
      <w:r w:rsidRPr="00DF2156">
        <w:rPr>
          <w:rFonts w:ascii="Arial" w:hAnsi="Arial" w:cs="Arial"/>
          <w:sz w:val="24"/>
          <w:szCs w:val="24"/>
        </w:rPr>
        <w:t xml:space="preserve">Железногорск от 11.11.2013 № 1791 «Об утверждении муниципальной программы ЗАТО </w:t>
      </w:r>
      <w:r w:rsidRPr="00DF2156">
        <w:rPr>
          <w:rFonts w:ascii="Arial" w:hAnsi="Arial" w:cs="Arial"/>
          <w:spacing w:val="-1"/>
          <w:sz w:val="24"/>
          <w:szCs w:val="24"/>
        </w:rPr>
        <w:t xml:space="preserve">Железногорск </w:t>
      </w:r>
      <w:r w:rsidRPr="00DF2156">
        <w:rPr>
          <w:rFonts w:ascii="Arial" w:hAnsi="Arial" w:cs="Arial"/>
          <w:sz w:val="24"/>
          <w:szCs w:val="24"/>
        </w:rPr>
        <w:t>“</w:t>
      </w:r>
      <w:r w:rsidRPr="00DF2156">
        <w:rPr>
          <w:rFonts w:ascii="Arial" w:hAnsi="Arial" w:cs="Arial"/>
          <w:spacing w:val="-1"/>
          <w:sz w:val="24"/>
          <w:szCs w:val="24"/>
        </w:rPr>
        <w:t>Развитие образования ЗАТО Железногорск</w:t>
      </w:r>
      <w:r w:rsidRPr="00DF2156">
        <w:rPr>
          <w:rFonts w:ascii="Arial" w:hAnsi="Arial" w:cs="Arial"/>
          <w:sz w:val="24"/>
          <w:szCs w:val="24"/>
        </w:rPr>
        <w:t>”</w:t>
      </w:r>
      <w:r w:rsidRPr="00DF2156">
        <w:rPr>
          <w:rFonts w:ascii="Arial" w:hAnsi="Arial" w:cs="Arial"/>
          <w:spacing w:val="-1"/>
          <w:sz w:val="24"/>
          <w:szCs w:val="24"/>
        </w:rPr>
        <w:t xml:space="preserve">» </w:t>
      </w:r>
      <w:r w:rsidRPr="00DF2156">
        <w:rPr>
          <w:rFonts w:ascii="Arial" w:hAnsi="Arial" w:cs="Arial"/>
          <w:sz w:val="24"/>
          <w:szCs w:val="24"/>
        </w:rPr>
        <w:t>следующие изменения:</w:t>
      </w:r>
    </w:p>
    <w:p w:rsidR="000C65E5" w:rsidRPr="00DF2156" w:rsidRDefault="00533341" w:rsidP="00EC6C2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F2156">
        <w:rPr>
          <w:rFonts w:ascii="Arial" w:hAnsi="Arial" w:cs="Arial"/>
          <w:sz w:val="24"/>
          <w:szCs w:val="24"/>
        </w:rPr>
        <w:t xml:space="preserve">1.1. В </w:t>
      </w:r>
      <w:r w:rsidR="0064200C" w:rsidRPr="00DF2156">
        <w:rPr>
          <w:rFonts w:ascii="Arial" w:hAnsi="Arial" w:cs="Arial"/>
          <w:sz w:val="24"/>
          <w:szCs w:val="24"/>
        </w:rPr>
        <w:t>разделе «</w:t>
      </w:r>
      <w:r w:rsidRPr="00DF2156">
        <w:rPr>
          <w:rFonts w:ascii="Arial" w:hAnsi="Arial" w:cs="Arial"/>
          <w:sz w:val="24"/>
          <w:szCs w:val="24"/>
        </w:rPr>
        <w:t xml:space="preserve">Паспорт муниципальной </w:t>
      </w:r>
      <w:proofErr w:type="gramStart"/>
      <w:r w:rsidRPr="00DF2156">
        <w:rPr>
          <w:rFonts w:ascii="Arial" w:hAnsi="Arial" w:cs="Arial"/>
          <w:sz w:val="24"/>
          <w:szCs w:val="24"/>
        </w:rPr>
        <w:t>программы</w:t>
      </w:r>
      <w:proofErr w:type="gramEnd"/>
      <w:r w:rsidRPr="00DF2156">
        <w:rPr>
          <w:rFonts w:ascii="Arial" w:hAnsi="Arial" w:cs="Arial"/>
          <w:sz w:val="24"/>
          <w:szCs w:val="24"/>
        </w:rPr>
        <w:t xml:space="preserve"> ЗАТО Железногорск» строку «Информация по ресурсному обеспечению муниципальной  Программы, в том числе в разбивке по источникам финансирования по годам реализации Программы» изложить в новой редакции:</w:t>
      </w:r>
      <w:r w:rsidRPr="00DF215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533341" w:rsidRPr="00DF2156" w:rsidRDefault="00533341" w:rsidP="000C65E5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US"/>
        </w:rPr>
      </w:pPr>
      <w:r w:rsidRPr="00DF2156">
        <w:rPr>
          <w:rFonts w:ascii="Arial" w:hAnsi="Arial" w:cs="Arial"/>
          <w:sz w:val="24"/>
          <w:szCs w:val="24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255"/>
        <w:gridCol w:w="297"/>
        <w:gridCol w:w="7087"/>
      </w:tblGrid>
      <w:tr w:rsidR="00533341" w:rsidRPr="00DF2156" w:rsidTr="00C440BB"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3341" w:rsidRPr="00DF2156" w:rsidRDefault="00533341" w:rsidP="00DF2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Информация по ресурсному  обеспечению муниципальной  Программы, в том числе в разбивке по источникам финансирования  по годам реализации Программы</w:t>
            </w:r>
          </w:p>
          <w:p w:rsidR="00533341" w:rsidRPr="00DF2156" w:rsidRDefault="00533341" w:rsidP="00DF2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41" w:rsidRPr="00DF2156" w:rsidRDefault="00533341" w:rsidP="00DF2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hideMark/>
          </w:tcPr>
          <w:p w:rsidR="006B1563" w:rsidRPr="00DF2156" w:rsidRDefault="006B1563" w:rsidP="006B15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финансируется за счет средств федерального,  краевого и  местного бюджетов.</w:t>
            </w:r>
          </w:p>
          <w:p w:rsidR="006B1563" w:rsidRPr="00DF2156" w:rsidRDefault="006B1563" w:rsidP="006B15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 муниципальной  Программы составит – 4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 8</w:t>
            </w:r>
            <w:r w:rsidR="0099085A" w:rsidRPr="00DF2156">
              <w:rPr>
                <w:rFonts w:ascii="Arial" w:hAnsi="Arial" w:cs="Arial"/>
                <w:sz w:val="24"/>
                <w:szCs w:val="24"/>
                <w:lang w:eastAsia="en-US"/>
              </w:rPr>
              <w:t>97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99085A" w:rsidRPr="00DF2156">
              <w:rPr>
                <w:rFonts w:ascii="Arial" w:hAnsi="Arial" w:cs="Arial"/>
                <w:sz w:val="24"/>
                <w:szCs w:val="24"/>
                <w:lang w:eastAsia="en-US"/>
              </w:rPr>
              <w:t>902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99085A" w:rsidRPr="00DF2156">
              <w:rPr>
                <w:rFonts w:ascii="Arial" w:hAnsi="Arial" w:cs="Arial"/>
                <w:sz w:val="24"/>
                <w:szCs w:val="24"/>
                <w:lang w:eastAsia="en-US"/>
              </w:rPr>
              <w:t>579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99085A" w:rsidRPr="00DF2156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032D19" w:rsidRPr="00DF2156">
              <w:rPr>
                <w:rFonts w:ascii="Arial" w:hAnsi="Arial" w:cs="Arial"/>
                <w:sz w:val="24"/>
                <w:szCs w:val="24"/>
                <w:lang w:eastAsia="en-US"/>
              </w:rPr>
              <w:t>руб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</w:p>
          <w:p w:rsidR="006B1563" w:rsidRPr="00DF2156" w:rsidRDefault="006B1563" w:rsidP="006B15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  <w:p w:rsidR="006B1563" w:rsidRPr="00DF2156" w:rsidRDefault="006B1563" w:rsidP="006B1563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Краевой бюджет – </w:t>
            </w:r>
            <w:r w:rsidR="00CC3148" w:rsidRPr="00DF215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C850C4" w:rsidRPr="00DF2156">
              <w:rPr>
                <w:rFonts w:ascii="Arial" w:hAnsi="Arial" w:cs="Arial"/>
                <w:sz w:val="24"/>
                <w:szCs w:val="24"/>
                <w:lang w:eastAsia="en-US"/>
              </w:rPr>
              <w:t> 130</w:t>
            </w:r>
            <w:r w:rsidR="00D37F7B" w:rsidRPr="00DF2156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C850C4" w:rsidRPr="00DF2156">
              <w:rPr>
                <w:rFonts w:ascii="Arial" w:hAnsi="Arial" w:cs="Arial"/>
                <w:sz w:val="24"/>
                <w:szCs w:val="24"/>
                <w:lang w:eastAsia="en-US"/>
              </w:rPr>
              <w:t>841</w:t>
            </w:r>
            <w:r w:rsidR="00D37F7B"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710</w:t>
            </w:r>
            <w:r w:rsidR="0064200C"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CC3148" w:rsidRPr="00DF2156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  <w:r w:rsidR="0064200C"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руб</w:t>
            </w:r>
            <w:r w:rsidR="00253CD3" w:rsidRPr="00DF215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, из них:</w:t>
            </w:r>
          </w:p>
          <w:p w:rsidR="006B1563" w:rsidRPr="00DF2156" w:rsidRDefault="006B1563" w:rsidP="006B15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CC3148" w:rsidRPr="00DF215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1</w:t>
            </w:r>
            <w:r w:rsidR="00D37F7B" w:rsidRPr="00DF2156">
              <w:rPr>
                <w:rFonts w:ascii="Arial" w:hAnsi="Arial" w:cs="Arial"/>
                <w:sz w:val="24"/>
                <w:szCs w:val="24"/>
                <w:lang w:eastAsia="en-US"/>
              </w:rPr>
              <w:t> 086 969 410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2C3CA1" w:rsidRPr="00DF2156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  <w:r w:rsidR="0064200C"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руб</w:t>
            </w:r>
            <w:r w:rsidR="00253CD3" w:rsidRPr="00DF215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6B1563" w:rsidRPr="00DF2156" w:rsidRDefault="006B1563" w:rsidP="006B15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CC3148" w:rsidRPr="00DF215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</w:t>
            </w:r>
            <w:r w:rsidR="002C3CA1" w:rsidRPr="00DF2156">
              <w:rPr>
                <w:rFonts w:ascii="Arial" w:hAnsi="Arial" w:cs="Arial"/>
                <w:sz w:val="24"/>
                <w:szCs w:val="24"/>
                <w:lang w:eastAsia="en-US"/>
              </w:rPr>
              <w:t>1 010 439 700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,00 руб</w:t>
            </w:r>
            <w:r w:rsidR="00253CD3" w:rsidRPr="00DF215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6B1563" w:rsidRPr="00DF2156" w:rsidRDefault="006B1563" w:rsidP="006B15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CC3148" w:rsidRPr="00DF215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</w:t>
            </w:r>
            <w:r w:rsidR="002C3CA1" w:rsidRPr="00DF2156">
              <w:rPr>
                <w:rFonts w:ascii="Arial" w:hAnsi="Arial" w:cs="Arial"/>
                <w:sz w:val="24"/>
                <w:szCs w:val="24"/>
                <w:lang w:eastAsia="en-US"/>
              </w:rPr>
              <w:t>1 033 432 600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,00 руб.</w:t>
            </w:r>
          </w:p>
          <w:p w:rsidR="006B1563" w:rsidRPr="00DF2156" w:rsidRDefault="006B1563" w:rsidP="006B1563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 – 1</w:t>
            </w:r>
            <w:r w:rsidR="002C3CA1" w:rsidRPr="00DF2156">
              <w:rPr>
                <w:rFonts w:ascii="Arial" w:hAnsi="Arial" w:cs="Arial"/>
                <w:sz w:val="24"/>
                <w:szCs w:val="24"/>
                <w:lang w:eastAsia="en-US"/>
              </w:rPr>
              <w:t> 7</w:t>
            </w:r>
            <w:r w:rsidR="0099085A" w:rsidRPr="00DF215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7 </w:t>
            </w:r>
            <w:r w:rsidR="0099085A" w:rsidRPr="00DF2156">
              <w:rPr>
                <w:rFonts w:ascii="Arial" w:hAnsi="Arial" w:cs="Arial"/>
                <w:sz w:val="24"/>
                <w:szCs w:val="24"/>
                <w:lang w:eastAsia="en-US"/>
              </w:rPr>
              <w:t>060 869</w:t>
            </w:r>
            <w:r w:rsidR="0064200C"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99085A" w:rsidRPr="00DF2156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из них: </w:t>
            </w:r>
          </w:p>
          <w:p w:rsidR="006B1563" w:rsidRPr="00DF2156" w:rsidRDefault="006B1563" w:rsidP="006B15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2C3CA1" w:rsidRPr="00DF215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</w:t>
            </w:r>
            <w:r w:rsidR="00D37F7B" w:rsidRPr="00DF215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99085A" w:rsidRPr="00DF2156">
              <w:rPr>
                <w:rFonts w:ascii="Arial" w:hAnsi="Arial" w:cs="Arial"/>
                <w:sz w:val="24"/>
                <w:szCs w:val="24"/>
                <w:lang w:eastAsia="en-US"/>
              </w:rPr>
              <w:t>37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99085A" w:rsidRPr="00DF2156">
              <w:rPr>
                <w:rFonts w:ascii="Arial" w:hAnsi="Arial" w:cs="Arial"/>
                <w:sz w:val="24"/>
                <w:szCs w:val="24"/>
                <w:lang w:eastAsia="en-US"/>
              </w:rPr>
              <w:t>758 191,14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6B1563" w:rsidRPr="00DF2156" w:rsidRDefault="006B1563" w:rsidP="006B15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2C3CA1" w:rsidRPr="00DF215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5</w:t>
            </w:r>
            <w:r w:rsidR="002C3CA1" w:rsidRPr="00DF2156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2C3CA1" w:rsidRPr="00DF2156">
              <w:rPr>
                <w:rFonts w:ascii="Arial" w:hAnsi="Arial" w:cs="Arial"/>
                <w:sz w:val="24"/>
                <w:szCs w:val="24"/>
                <w:lang w:eastAsia="en-US"/>
              </w:rPr>
              <w:t>651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2C3CA1" w:rsidRPr="00DF2156">
              <w:rPr>
                <w:rFonts w:ascii="Arial" w:hAnsi="Arial" w:cs="Arial"/>
                <w:sz w:val="24"/>
                <w:szCs w:val="24"/>
                <w:lang w:eastAsia="en-US"/>
              </w:rPr>
              <w:t>339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,00 руб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533341" w:rsidRPr="00DF2156" w:rsidRDefault="002C3CA1" w:rsidP="005A0B2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  <w:r w:rsidR="006B1563"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564 651 339</w:t>
            </w:r>
            <w:r w:rsidR="006B1563" w:rsidRPr="00DF2156">
              <w:rPr>
                <w:rFonts w:ascii="Arial" w:hAnsi="Arial" w:cs="Arial"/>
                <w:sz w:val="24"/>
                <w:szCs w:val="24"/>
                <w:lang w:eastAsia="en-US"/>
              </w:rPr>
              <w:t>,00 руб.</w:t>
            </w:r>
          </w:p>
        </w:tc>
      </w:tr>
    </w:tbl>
    <w:p w:rsidR="00533341" w:rsidRPr="00DF2156" w:rsidRDefault="000C65E5" w:rsidP="000C65E5">
      <w:pPr>
        <w:pStyle w:val="ConsPlusNormal"/>
        <w:widowControl/>
        <w:ind w:firstLine="8789"/>
        <w:jc w:val="both"/>
        <w:rPr>
          <w:sz w:val="24"/>
          <w:szCs w:val="24"/>
        </w:rPr>
      </w:pPr>
      <w:r w:rsidRPr="00DF2156">
        <w:rPr>
          <w:sz w:val="24"/>
          <w:szCs w:val="24"/>
          <w:lang w:eastAsia="en-US"/>
        </w:rPr>
        <w:t xml:space="preserve">         </w:t>
      </w:r>
      <w:r w:rsidR="00533341" w:rsidRPr="00DF2156">
        <w:rPr>
          <w:sz w:val="24"/>
          <w:szCs w:val="24"/>
          <w:lang w:eastAsia="en-US"/>
        </w:rPr>
        <w:t>».</w:t>
      </w:r>
    </w:p>
    <w:p w:rsidR="00533341" w:rsidRPr="00DF2156" w:rsidRDefault="00533341" w:rsidP="00C440BB">
      <w:pPr>
        <w:pStyle w:val="ConsPlusNormal"/>
        <w:widowControl/>
        <w:jc w:val="both"/>
        <w:rPr>
          <w:sz w:val="24"/>
          <w:szCs w:val="24"/>
        </w:rPr>
      </w:pPr>
      <w:r w:rsidRPr="00DF2156">
        <w:rPr>
          <w:sz w:val="24"/>
          <w:szCs w:val="24"/>
        </w:rPr>
        <w:t xml:space="preserve">1.2. </w:t>
      </w:r>
      <w:r w:rsidR="00AB27C2" w:rsidRPr="00DF2156">
        <w:rPr>
          <w:sz w:val="24"/>
          <w:szCs w:val="24"/>
        </w:rPr>
        <w:t>Р</w:t>
      </w:r>
      <w:r w:rsidRPr="00DF2156">
        <w:rPr>
          <w:sz w:val="24"/>
          <w:szCs w:val="24"/>
        </w:rPr>
        <w:t>аздел 8 «Информация о ресурсном обеспечении и прогнозной оценке расходов на реализацию целей муниципальной 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 мероприятий, в случае участия в реализации муниципальной Программы» изложить в новой редакции:</w:t>
      </w:r>
    </w:p>
    <w:p w:rsidR="00533341" w:rsidRPr="00DF2156" w:rsidRDefault="00533341" w:rsidP="00C440BB">
      <w:pPr>
        <w:pStyle w:val="ConsPlusNormal"/>
        <w:widowControl/>
        <w:jc w:val="center"/>
        <w:rPr>
          <w:sz w:val="24"/>
          <w:szCs w:val="24"/>
        </w:rPr>
      </w:pPr>
      <w:r w:rsidRPr="00DF2156">
        <w:rPr>
          <w:sz w:val="24"/>
          <w:szCs w:val="24"/>
        </w:rPr>
        <w:t>«8.</w:t>
      </w:r>
      <w:r w:rsidRPr="00DF2156">
        <w:rPr>
          <w:rFonts w:eastAsiaTheme="minorHAnsi"/>
          <w:sz w:val="24"/>
          <w:szCs w:val="24"/>
          <w:lang w:eastAsia="en-US"/>
        </w:rPr>
        <w:t xml:space="preserve"> 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МУНИЦИПАЛЬНОЙ ПРОГРАММЫ</w:t>
      </w:r>
    </w:p>
    <w:p w:rsidR="006B1563" w:rsidRPr="00DF2156" w:rsidRDefault="00533341" w:rsidP="00C440BB">
      <w:pPr>
        <w:pStyle w:val="ConsPlusNormal"/>
        <w:widowControl/>
        <w:jc w:val="both"/>
        <w:rPr>
          <w:sz w:val="24"/>
          <w:szCs w:val="24"/>
        </w:rPr>
      </w:pPr>
      <w:r w:rsidRPr="00DF2156">
        <w:rPr>
          <w:sz w:val="24"/>
          <w:szCs w:val="24"/>
        </w:rPr>
        <w:lastRenderedPageBreak/>
        <w:t xml:space="preserve">На реализацию мероприятий муниципальной Программы предполагается использовать средства местного бюджета, средства краевого и федерального бюджетов в размере </w:t>
      </w:r>
      <w:r w:rsidR="005A0B2D" w:rsidRPr="00DF2156">
        <w:rPr>
          <w:sz w:val="24"/>
          <w:szCs w:val="24"/>
          <w:lang w:eastAsia="en-US"/>
        </w:rPr>
        <w:t>4 8</w:t>
      </w:r>
      <w:r w:rsidR="0099085A" w:rsidRPr="00DF2156">
        <w:rPr>
          <w:sz w:val="24"/>
          <w:szCs w:val="24"/>
          <w:lang w:eastAsia="en-US"/>
        </w:rPr>
        <w:t>97</w:t>
      </w:r>
      <w:r w:rsidR="005A0B2D" w:rsidRPr="00DF2156">
        <w:rPr>
          <w:sz w:val="24"/>
          <w:szCs w:val="24"/>
          <w:lang w:eastAsia="en-US"/>
        </w:rPr>
        <w:t> </w:t>
      </w:r>
      <w:r w:rsidR="0099085A" w:rsidRPr="00DF2156">
        <w:rPr>
          <w:sz w:val="24"/>
          <w:szCs w:val="24"/>
          <w:lang w:eastAsia="en-US"/>
        </w:rPr>
        <w:t>902</w:t>
      </w:r>
      <w:r w:rsidR="005A0B2D" w:rsidRPr="00DF2156">
        <w:rPr>
          <w:sz w:val="24"/>
          <w:szCs w:val="24"/>
          <w:lang w:eastAsia="en-US"/>
        </w:rPr>
        <w:t> </w:t>
      </w:r>
      <w:r w:rsidR="0099085A" w:rsidRPr="00DF2156">
        <w:rPr>
          <w:sz w:val="24"/>
          <w:szCs w:val="24"/>
          <w:lang w:eastAsia="en-US"/>
        </w:rPr>
        <w:t>579</w:t>
      </w:r>
      <w:r w:rsidR="005A0B2D" w:rsidRPr="00DF2156">
        <w:rPr>
          <w:sz w:val="24"/>
          <w:szCs w:val="24"/>
          <w:lang w:eastAsia="en-US"/>
        </w:rPr>
        <w:t>,</w:t>
      </w:r>
      <w:r w:rsidR="0099085A" w:rsidRPr="00DF2156">
        <w:rPr>
          <w:sz w:val="24"/>
          <w:szCs w:val="24"/>
          <w:lang w:eastAsia="en-US"/>
        </w:rPr>
        <w:t>14</w:t>
      </w:r>
      <w:r w:rsidR="005A0B2D" w:rsidRPr="00DF2156">
        <w:rPr>
          <w:sz w:val="24"/>
          <w:szCs w:val="24"/>
          <w:lang w:eastAsia="en-US"/>
        </w:rPr>
        <w:t xml:space="preserve"> руб.</w:t>
      </w:r>
      <w:r w:rsidR="006B1563" w:rsidRPr="00DF2156">
        <w:rPr>
          <w:sz w:val="24"/>
          <w:szCs w:val="24"/>
        </w:rPr>
        <w:t>, из них:</w:t>
      </w:r>
    </w:p>
    <w:p w:rsidR="006B1563" w:rsidRPr="00DF2156" w:rsidRDefault="006B1563" w:rsidP="00C440B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F2156">
        <w:rPr>
          <w:sz w:val="24"/>
          <w:szCs w:val="24"/>
        </w:rPr>
        <w:t xml:space="preserve">за счет федерального бюджета – </w:t>
      </w:r>
      <w:r w:rsidR="00D64E42" w:rsidRPr="00DF2156">
        <w:rPr>
          <w:sz w:val="24"/>
          <w:szCs w:val="24"/>
        </w:rPr>
        <w:t>0</w:t>
      </w:r>
      <w:r w:rsidRPr="00DF2156">
        <w:rPr>
          <w:sz w:val="24"/>
          <w:szCs w:val="24"/>
        </w:rPr>
        <w:t>,00 руб</w:t>
      </w:r>
      <w:r w:rsidR="005A0B2D" w:rsidRPr="00DF2156">
        <w:rPr>
          <w:sz w:val="24"/>
          <w:szCs w:val="24"/>
        </w:rPr>
        <w:t>.</w:t>
      </w:r>
      <w:r w:rsidRPr="00DF2156">
        <w:rPr>
          <w:sz w:val="24"/>
          <w:szCs w:val="24"/>
        </w:rPr>
        <w:t>;</w:t>
      </w:r>
    </w:p>
    <w:p w:rsidR="006B1563" w:rsidRPr="00DF2156" w:rsidRDefault="006B1563" w:rsidP="00C440B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F2156">
        <w:rPr>
          <w:sz w:val="24"/>
          <w:szCs w:val="24"/>
        </w:rPr>
        <w:t xml:space="preserve">за счет краевого бюджета – </w:t>
      </w:r>
      <w:r w:rsidR="0099085A" w:rsidRPr="00DF2156">
        <w:rPr>
          <w:sz w:val="24"/>
          <w:szCs w:val="24"/>
          <w:lang w:eastAsia="en-US"/>
        </w:rPr>
        <w:t>3 130 841 710,</w:t>
      </w:r>
      <w:r w:rsidR="00BF6BAD" w:rsidRPr="00DF2156">
        <w:rPr>
          <w:sz w:val="24"/>
          <w:szCs w:val="24"/>
          <w:lang w:eastAsia="en-US"/>
        </w:rPr>
        <w:t>00</w:t>
      </w:r>
      <w:r w:rsidRPr="00DF2156">
        <w:rPr>
          <w:sz w:val="24"/>
          <w:szCs w:val="24"/>
        </w:rPr>
        <w:t xml:space="preserve"> руб</w:t>
      </w:r>
      <w:r w:rsidR="005A0B2D" w:rsidRPr="00DF2156">
        <w:rPr>
          <w:sz w:val="24"/>
          <w:szCs w:val="24"/>
        </w:rPr>
        <w:t>.</w:t>
      </w:r>
      <w:r w:rsidRPr="00DF2156">
        <w:rPr>
          <w:sz w:val="24"/>
          <w:szCs w:val="24"/>
        </w:rPr>
        <w:t>;</w:t>
      </w:r>
    </w:p>
    <w:p w:rsidR="006B1563" w:rsidRPr="00DF2156" w:rsidRDefault="006B1563" w:rsidP="00C440B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F2156">
        <w:rPr>
          <w:sz w:val="24"/>
          <w:szCs w:val="24"/>
        </w:rPr>
        <w:t xml:space="preserve">за счет местного бюджета –  </w:t>
      </w:r>
      <w:r w:rsidR="0099085A" w:rsidRPr="00DF2156">
        <w:rPr>
          <w:sz w:val="24"/>
          <w:szCs w:val="24"/>
          <w:lang w:eastAsia="en-US"/>
        </w:rPr>
        <w:t>1 76</w:t>
      </w:r>
      <w:r w:rsidR="005A0B2D" w:rsidRPr="00DF2156">
        <w:rPr>
          <w:sz w:val="24"/>
          <w:szCs w:val="24"/>
          <w:lang w:eastAsia="en-US"/>
        </w:rPr>
        <w:t>7</w:t>
      </w:r>
      <w:r w:rsidR="00BF6BAD" w:rsidRPr="00DF2156">
        <w:rPr>
          <w:sz w:val="24"/>
          <w:szCs w:val="24"/>
          <w:lang w:eastAsia="en-US"/>
        </w:rPr>
        <w:t> </w:t>
      </w:r>
      <w:r w:rsidR="0099085A" w:rsidRPr="00DF2156">
        <w:rPr>
          <w:sz w:val="24"/>
          <w:szCs w:val="24"/>
          <w:lang w:eastAsia="en-US"/>
        </w:rPr>
        <w:t>060</w:t>
      </w:r>
      <w:r w:rsidR="00BF6BAD" w:rsidRPr="00DF2156">
        <w:rPr>
          <w:sz w:val="24"/>
          <w:szCs w:val="24"/>
          <w:lang w:eastAsia="en-US"/>
        </w:rPr>
        <w:t xml:space="preserve"> </w:t>
      </w:r>
      <w:r w:rsidR="0099085A" w:rsidRPr="00DF2156">
        <w:rPr>
          <w:sz w:val="24"/>
          <w:szCs w:val="24"/>
          <w:lang w:eastAsia="en-US"/>
        </w:rPr>
        <w:t>869,14</w:t>
      </w:r>
      <w:r w:rsidRPr="00DF2156">
        <w:rPr>
          <w:sz w:val="24"/>
          <w:szCs w:val="24"/>
          <w:lang w:eastAsia="en-US"/>
        </w:rPr>
        <w:t xml:space="preserve"> </w:t>
      </w:r>
      <w:r w:rsidRPr="00DF2156">
        <w:rPr>
          <w:sz w:val="24"/>
          <w:szCs w:val="24"/>
        </w:rPr>
        <w:t>руб.</w:t>
      </w:r>
    </w:p>
    <w:p w:rsidR="00533341" w:rsidRPr="00DF2156" w:rsidRDefault="00533341" w:rsidP="00C440BB">
      <w:pPr>
        <w:pStyle w:val="ConsPlusNormal"/>
        <w:widowControl/>
        <w:jc w:val="both"/>
        <w:rPr>
          <w:sz w:val="24"/>
          <w:szCs w:val="24"/>
        </w:rPr>
      </w:pPr>
      <w:r w:rsidRPr="00DF2156">
        <w:rPr>
          <w:sz w:val="24"/>
          <w:szCs w:val="24"/>
        </w:rPr>
        <w:t xml:space="preserve">Объемы и источники финансирования приведены в Приложении № </w:t>
      </w:r>
      <w:r w:rsidR="008A7520" w:rsidRPr="00DF2156">
        <w:rPr>
          <w:sz w:val="24"/>
          <w:szCs w:val="24"/>
        </w:rPr>
        <w:t>2</w:t>
      </w:r>
      <w:r w:rsidRPr="00DF2156">
        <w:rPr>
          <w:sz w:val="24"/>
          <w:szCs w:val="24"/>
        </w:rPr>
        <w:t xml:space="preserve"> к муниципальной </w:t>
      </w:r>
      <w:proofErr w:type="gramStart"/>
      <w:r w:rsidRPr="00DF2156">
        <w:rPr>
          <w:sz w:val="24"/>
          <w:szCs w:val="24"/>
        </w:rPr>
        <w:t>Программе</w:t>
      </w:r>
      <w:proofErr w:type="gramEnd"/>
      <w:r w:rsidRPr="00DF2156">
        <w:rPr>
          <w:sz w:val="24"/>
          <w:szCs w:val="24"/>
        </w:rPr>
        <w:t xml:space="preserve">  ЗАТО Железногорск.». </w:t>
      </w:r>
    </w:p>
    <w:p w:rsidR="00533341" w:rsidRPr="00DF2156" w:rsidRDefault="006B7614" w:rsidP="00C440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2156">
        <w:rPr>
          <w:rFonts w:ascii="Arial" w:hAnsi="Arial" w:cs="Arial"/>
          <w:sz w:val="24"/>
          <w:szCs w:val="24"/>
        </w:rPr>
        <w:tab/>
        <w:t xml:space="preserve">1.3. </w:t>
      </w:r>
      <w:r w:rsidR="00533341" w:rsidRPr="00DF2156">
        <w:rPr>
          <w:rFonts w:ascii="Arial" w:hAnsi="Arial" w:cs="Arial"/>
          <w:sz w:val="24"/>
          <w:szCs w:val="24"/>
        </w:rPr>
        <w:t xml:space="preserve">Приложение № </w:t>
      </w:r>
      <w:r w:rsidR="008A7520" w:rsidRPr="00DF2156">
        <w:rPr>
          <w:rFonts w:ascii="Arial" w:hAnsi="Arial" w:cs="Arial"/>
          <w:sz w:val="24"/>
          <w:szCs w:val="24"/>
        </w:rPr>
        <w:t>1</w:t>
      </w:r>
      <w:r w:rsidR="00533341" w:rsidRPr="00DF2156">
        <w:rPr>
          <w:rFonts w:ascii="Arial" w:hAnsi="Arial" w:cs="Arial"/>
          <w:sz w:val="24"/>
          <w:szCs w:val="24"/>
        </w:rPr>
        <w:t xml:space="preserve"> к муниципальной </w:t>
      </w:r>
      <w:r w:rsidR="00D82916" w:rsidRPr="00DF2156">
        <w:rPr>
          <w:rFonts w:ascii="Arial" w:hAnsi="Arial" w:cs="Arial"/>
          <w:sz w:val="24"/>
          <w:szCs w:val="24"/>
        </w:rPr>
        <w:t>п</w:t>
      </w:r>
      <w:r w:rsidR="00533341" w:rsidRPr="00DF2156">
        <w:rPr>
          <w:rFonts w:ascii="Arial" w:hAnsi="Arial" w:cs="Arial"/>
          <w:sz w:val="24"/>
          <w:szCs w:val="24"/>
        </w:rPr>
        <w:t>рограмм</w:t>
      </w:r>
      <w:r w:rsidR="00AB27C2" w:rsidRPr="00DF2156">
        <w:rPr>
          <w:rFonts w:ascii="Arial" w:hAnsi="Arial" w:cs="Arial"/>
          <w:sz w:val="24"/>
          <w:szCs w:val="24"/>
        </w:rPr>
        <w:t>е</w:t>
      </w:r>
      <w:r w:rsidR="00533341" w:rsidRPr="00DF2156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</w:t>
      </w:r>
      <w:r w:rsidR="0099085A" w:rsidRPr="00DF2156">
        <w:rPr>
          <w:rFonts w:ascii="Arial" w:hAnsi="Arial" w:cs="Arial"/>
          <w:sz w:val="24"/>
          <w:szCs w:val="24"/>
        </w:rPr>
        <w:t xml:space="preserve">1 </w:t>
      </w:r>
      <w:r w:rsidR="00533341" w:rsidRPr="00DF2156">
        <w:rPr>
          <w:rFonts w:ascii="Arial" w:hAnsi="Arial" w:cs="Arial"/>
          <w:sz w:val="24"/>
          <w:szCs w:val="24"/>
        </w:rPr>
        <w:t>к настоящему постановлению.</w:t>
      </w:r>
    </w:p>
    <w:p w:rsidR="00533341" w:rsidRPr="00DF2156" w:rsidRDefault="00533341" w:rsidP="00C440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2156">
        <w:rPr>
          <w:rFonts w:ascii="Arial" w:hAnsi="Arial" w:cs="Arial"/>
          <w:sz w:val="24"/>
          <w:szCs w:val="24"/>
        </w:rPr>
        <w:t xml:space="preserve">         </w:t>
      </w:r>
      <w:r w:rsidR="0099085A" w:rsidRPr="00DF2156">
        <w:rPr>
          <w:rFonts w:ascii="Arial" w:hAnsi="Arial" w:cs="Arial"/>
          <w:sz w:val="24"/>
          <w:szCs w:val="24"/>
        </w:rPr>
        <w:tab/>
      </w:r>
      <w:r w:rsidRPr="00DF2156">
        <w:rPr>
          <w:rFonts w:ascii="Arial" w:hAnsi="Arial" w:cs="Arial"/>
          <w:sz w:val="24"/>
          <w:szCs w:val="24"/>
        </w:rPr>
        <w:t>1.</w:t>
      </w:r>
      <w:r w:rsidR="0099085A" w:rsidRPr="00DF2156">
        <w:rPr>
          <w:rFonts w:ascii="Arial" w:hAnsi="Arial" w:cs="Arial"/>
          <w:sz w:val="24"/>
          <w:szCs w:val="24"/>
        </w:rPr>
        <w:t>4</w:t>
      </w:r>
      <w:r w:rsidRPr="00DF2156">
        <w:rPr>
          <w:rFonts w:ascii="Arial" w:hAnsi="Arial" w:cs="Arial"/>
          <w:sz w:val="24"/>
          <w:szCs w:val="24"/>
        </w:rPr>
        <w:t xml:space="preserve">. Приложение № </w:t>
      </w:r>
      <w:r w:rsidR="008A7520" w:rsidRPr="00DF2156">
        <w:rPr>
          <w:rFonts w:ascii="Arial" w:hAnsi="Arial" w:cs="Arial"/>
          <w:sz w:val="24"/>
          <w:szCs w:val="24"/>
        </w:rPr>
        <w:t>2</w:t>
      </w:r>
      <w:r w:rsidRPr="00DF2156">
        <w:rPr>
          <w:rFonts w:ascii="Arial" w:hAnsi="Arial" w:cs="Arial"/>
          <w:sz w:val="24"/>
          <w:szCs w:val="24"/>
        </w:rPr>
        <w:t xml:space="preserve"> к муниципальной Программе изложить в новой редакции согласно Приложению № </w:t>
      </w:r>
      <w:r w:rsidR="0099085A" w:rsidRPr="00DF2156">
        <w:rPr>
          <w:rFonts w:ascii="Arial" w:hAnsi="Arial" w:cs="Arial"/>
          <w:sz w:val="24"/>
          <w:szCs w:val="24"/>
        </w:rPr>
        <w:t>2</w:t>
      </w:r>
      <w:r w:rsidRPr="00DF215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B18E5" w:rsidRPr="00DF2156" w:rsidRDefault="0040547F" w:rsidP="004054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2156">
        <w:rPr>
          <w:rFonts w:ascii="Arial" w:hAnsi="Arial" w:cs="Arial"/>
          <w:sz w:val="24"/>
          <w:szCs w:val="24"/>
        </w:rPr>
        <w:t xml:space="preserve">         </w:t>
      </w:r>
      <w:r w:rsidR="0099085A" w:rsidRPr="00DF2156">
        <w:rPr>
          <w:rFonts w:ascii="Arial" w:hAnsi="Arial" w:cs="Arial"/>
          <w:sz w:val="24"/>
          <w:szCs w:val="24"/>
        </w:rPr>
        <w:tab/>
      </w:r>
      <w:r w:rsidR="00BB18E5" w:rsidRPr="00DF2156">
        <w:rPr>
          <w:rFonts w:ascii="Arial" w:hAnsi="Arial" w:cs="Arial"/>
          <w:sz w:val="24"/>
          <w:szCs w:val="24"/>
        </w:rPr>
        <w:t>1.</w:t>
      </w:r>
      <w:r w:rsidR="0099085A" w:rsidRPr="00DF2156">
        <w:rPr>
          <w:rFonts w:ascii="Arial" w:hAnsi="Arial" w:cs="Arial"/>
          <w:sz w:val="24"/>
          <w:szCs w:val="24"/>
        </w:rPr>
        <w:t>5</w:t>
      </w:r>
      <w:r w:rsidR="00F6768B" w:rsidRPr="00DF2156">
        <w:rPr>
          <w:rFonts w:ascii="Arial" w:hAnsi="Arial" w:cs="Arial"/>
          <w:sz w:val="24"/>
          <w:szCs w:val="24"/>
        </w:rPr>
        <w:t>.</w:t>
      </w:r>
      <w:r w:rsidR="00BB18E5" w:rsidRPr="00DF2156">
        <w:rPr>
          <w:rFonts w:ascii="Arial" w:hAnsi="Arial" w:cs="Arial"/>
          <w:sz w:val="24"/>
          <w:szCs w:val="24"/>
        </w:rPr>
        <w:t xml:space="preserve"> В приложении № 4 «Подпрограмма 1</w:t>
      </w:r>
      <w:r w:rsidR="00A1359C" w:rsidRPr="00DF2156">
        <w:rPr>
          <w:rFonts w:ascii="Arial" w:hAnsi="Arial" w:cs="Arial"/>
          <w:sz w:val="24"/>
          <w:szCs w:val="24"/>
        </w:rPr>
        <w:t xml:space="preserve"> «Развитие дошкольного, общего и дополнительного образования детей» в рамках муниципальной </w:t>
      </w:r>
      <w:proofErr w:type="gramStart"/>
      <w:r w:rsidR="00A1359C" w:rsidRPr="00DF2156">
        <w:rPr>
          <w:rFonts w:ascii="Arial" w:hAnsi="Arial" w:cs="Arial"/>
          <w:sz w:val="24"/>
          <w:szCs w:val="24"/>
        </w:rPr>
        <w:t>программы</w:t>
      </w:r>
      <w:proofErr w:type="gramEnd"/>
      <w:r w:rsidR="00A1359C" w:rsidRPr="00DF2156">
        <w:rPr>
          <w:rFonts w:ascii="Arial" w:hAnsi="Arial" w:cs="Arial"/>
          <w:sz w:val="24"/>
          <w:szCs w:val="24"/>
        </w:rPr>
        <w:t xml:space="preserve"> ЗАТО Железногорск» к муниципальной программе:</w:t>
      </w:r>
      <w:r w:rsidR="00533341" w:rsidRPr="00DF2156">
        <w:rPr>
          <w:rFonts w:ascii="Arial" w:hAnsi="Arial" w:cs="Arial"/>
          <w:sz w:val="24"/>
          <w:szCs w:val="24"/>
        </w:rPr>
        <w:t xml:space="preserve">       </w:t>
      </w:r>
    </w:p>
    <w:p w:rsidR="00343F09" w:rsidRPr="00DF2156" w:rsidRDefault="00533341" w:rsidP="00BB18E5">
      <w:pPr>
        <w:pStyle w:val="ConsPlusNormal"/>
        <w:widowControl/>
        <w:ind w:firstLine="708"/>
        <w:jc w:val="both"/>
        <w:rPr>
          <w:sz w:val="24"/>
          <w:szCs w:val="24"/>
          <w:lang w:eastAsia="en-US"/>
        </w:rPr>
      </w:pPr>
      <w:r w:rsidRPr="00DF2156">
        <w:rPr>
          <w:sz w:val="24"/>
          <w:szCs w:val="24"/>
        </w:rPr>
        <w:t>1.</w:t>
      </w:r>
      <w:r w:rsidR="0099085A" w:rsidRPr="00DF2156">
        <w:rPr>
          <w:sz w:val="24"/>
          <w:szCs w:val="24"/>
        </w:rPr>
        <w:t>5</w:t>
      </w:r>
      <w:r w:rsidRPr="00DF2156">
        <w:rPr>
          <w:sz w:val="24"/>
          <w:szCs w:val="24"/>
        </w:rPr>
        <w:t>.</w:t>
      </w:r>
      <w:r w:rsidR="00BB18E5" w:rsidRPr="00DF2156">
        <w:rPr>
          <w:sz w:val="24"/>
          <w:szCs w:val="24"/>
        </w:rPr>
        <w:t>1</w:t>
      </w:r>
      <w:r w:rsidR="006B7614" w:rsidRPr="00DF2156">
        <w:rPr>
          <w:sz w:val="24"/>
          <w:szCs w:val="24"/>
        </w:rPr>
        <w:t>.</w:t>
      </w:r>
      <w:r w:rsidRPr="00DF2156">
        <w:rPr>
          <w:sz w:val="24"/>
          <w:szCs w:val="24"/>
        </w:rPr>
        <w:t xml:space="preserve"> </w:t>
      </w:r>
      <w:r w:rsidR="006B7614" w:rsidRPr="00DF2156">
        <w:rPr>
          <w:sz w:val="24"/>
          <w:szCs w:val="24"/>
        </w:rPr>
        <w:t xml:space="preserve"> </w:t>
      </w:r>
      <w:r w:rsidRPr="00DF2156">
        <w:rPr>
          <w:sz w:val="24"/>
          <w:szCs w:val="24"/>
        </w:rPr>
        <w:t>В разделе 1 «Паспорт подпрограммы» строку «Объемы и источники  финансирования подпрограммы на период действия подпрограммы с указанием на  источники финансирования по годам реализации подпрограммы» изложить в новой редакции:</w:t>
      </w:r>
      <w:r w:rsidRPr="00DF2156">
        <w:rPr>
          <w:sz w:val="24"/>
          <w:szCs w:val="24"/>
          <w:lang w:eastAsia="en-US"/>
        </w:rPr>
        <w:t xml:space="preserve"> </w:t>
      </w:r>
    </w:p>
    <w:p w:rsidR="00533341" w:rsidRPr="00DF2156" w:rsidRDefault="00533341" w:rsidP="000C65E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F2156">
        <w:rPr>
          <w:sz w:val="24"/>
          <w:szCs w:val="24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67"/>
        <w:gridCol w:w="6378"/>
      </w:tblGrid>
      <w:tr w:rsidR="00533341" w:rsidRPr="00DF2156" w:rsidTr="00C440BB">
        <w:tc>
          <w:tcPr>
            <w:tcW w:w="2694" w:type="dxa"/>
            <w:tcBorders>
              <w:right w:val="nil"/>
            </w:tcBorders>
            <w:hideMark/>
          </w:tcPr>
          <w:p w:rsidR="00533341" w:rsidRPr="00DF2156" w:rsidRDefault="00533341" w:rsidP="00DF2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Объемы и источники  финансирования подпрограммы на период действия подпрограммы с указанием на  источники финансирования по годам реализации подпрограммы</w:t>
            </w:r>
          </w:p>
        </w:tc>
        <w:tc>
          <w:tcPr>
            <w:tcW w:w="567" w:type="dxa"/>
            <w:tcBorders>
              <w:left w:val="nil"/>
            </w:tcBorders>
          </w:tcPr>
          <w:p w:rsidR="00533341" w:rsidRPr="00DF2156" w:rsidRDefault="00533341" w:rsidP="00DF2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</w:tcPr>
          <w:p w:rsidR="00533341" w:rsidRPr="00DF2156" w:rsidRDefault="00533341" w:rsidP="00DF2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финансируется за счет сре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дств кр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аевого и  местного бюджетов.</w:t>
            </w:r>
          </w:p>
          <w:p w:rsidR="00533341" w:rsidRPr="00DF2156" w:rsidRDefault="00533341" w:rsidP="00DF2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финансирования  подпрограммы составит –                  </w:t>
            </w:r>
            <w:r w:rsidR="00AF2532" w:rsidRPr="00DF215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 8</w:t>
            </w:r>
            <w:r w:rsidR="000C65E5" w:rsidRPr="00DF215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3 </w:t>
            </w:r>
            <w:r w:rsidR="000C65E5" w:rsidRPr="00DF2156">
              <w:rPr>
                <w:rFonts w:ascii="Arial" w:hAnsi="Arial" w:cs="Arial"/>
                <w:sz w:val="24"/>
                <w:szCs w:val="24"/>
                <w:lang w:eastAsia="en-US"/>
              </w:rPr>
              <w:t>247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0C65E5" w:rsidRPr="00DF2156">
              <w:rPr>
                <w:rFonts w:ascii="Arial" w:hAnsi="Arial" w:cs="Arial"/>
                <w:sz w:val="24"/>
                <w:szCs w:val="24"/>
                <w:lang w:eastAsia="en-US"/>
              </w:rPr>
              <w:t>719,14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</w:p>
          <w:p w:rsidR="00533341" w:rsidRPr="00DF2156" w:rsidRDefault="00533341" w:rsidP="00DF2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  <w:p w:rsidR="00533341" w:rsidRPr="00DF2156" w:rsidRDefault="00533341" w:rsidP="00DF215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Краевой бюджет – </w:t>
            </w:r>
            <w:r w:rsidR="00BE12CD" w:rsidRPr="00DF2156">
              <w:rPr>
                <w:rFonts w:ascii="Arial" w:hAnsi="Arial" w:cs="Arial"/>
                <w:sz w:val="24"/>
                <w:szCs w:val="24"/>
                <w:lang w:eastAsia="en-US"/>
              </w:rPr>
              <w:t>3 0</w:t>
            </w:r>
            <w:r w:rsidR="00BF6BAD" w:rsidRPr="00DF2156">
              <w:rPr>
                <w:rFonts w:ascii="Arial" w:hAnsi="Arial" w:cs="Arial"/>
                <w:sz w:val="24"/>
                <w:szCs w:val="24"/>
                <w:lang w:eastAsia="en-US"/>
              </w:rPr>
              <w:t>76</w:t>
            </w:r>
            <w:r w:rsidR="003548F8" w:rsidRPr="00DF2156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BF6BAD" w:rsidRPr="00DF2156">
              <w:rPr>
                <w:rFonts w:ascii="Arial" w:hAnsi="Arial" w:cs="Arial"/>
                <w:sz w:val="24"/>
                <w:szCs w:val="24"/>
                <w:lang w:eastAsia="en-US"/>
              </w:rPr>
              <w:t>186</w:t>
            </w:r>
            <w:r w:rsidR="003548F8"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8</w:t>
            </w:r>
            <w:r w:rsidR="00BF6BAD" w:rsidRPr="00DF2156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,00 руб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, из них:</w:t>
            </w:r>
          </w:p>
          <w:p w:rsidR="00533341" w:rsidRPr="00DF2156" w:rsidRDefault="00533341" w:rsidP="00DF2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BE12CD" w:rsidRPr="00DF215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</w:t>
            </w:r>
            <w:r w:rsidR="00BE12CD" w:rsidRPr="00DF215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BF6BAD" w:rsidRPr="00DF2156">
              <w:rPr>
                <w:rFonts w:ascii="Arial" w:hAnsi="Arial" w:cs="Arial"/>
                <w:sz w:val="24"/>
                <w:szCs w:val="24"/>
                <w:lang w:eastAsia="en-US"/>
              </w:rPr>
              <w:t> 067 546 450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,00 руб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533341" w:rsidRPr="00DF2156" w:rsidRDefault="00533341" w:rsidP="00DF2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BE12CD" w:rsidRPr="00DF215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</w:t>
            </w:r>
            <w:r w:rsidR="00BE12CD" w:rsidRPr="00DF2156">
              <w:rPr>
                <w:rFonts w:ascii="Arial" w:hAnsi="Arial" w:cs="Arial"/>
                <w:sz w:val="24"/>
                <w:szCs w:val="24"/>
                <w:lang w:eastAsia="en-US"/>
              </w:rPr>
              <w:t>1 004 320 200,00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533341" w:rsidRPr="00DF2156" w:rsidRDefault="00533341" w:rsidP="00DF2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BE12CD" w:rsidRPr="00DF215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</w:t>
            </w:r>
            <w:r w:rsidR="00BE12CD" w:rsidRPr="00DF2156">
              <w:rPr>
                <w:rFonts w:ascii="Arial" w:hAnsi="Arial" w:cs="Arial"/>
                <w:sz w:val="24"/>
                <w:szCs w:val="24"/>
                <w:lang w:eastAsia="en-US"/>
              </w:rPr>
              <w:t>1 004 320 200,00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руб.</w:t>
            </w:r>
          </w:p>
          <w:p w:rsidR="00533341" w:rsidRPr="00DF2156" w:rsidRDefault="00533341" w:rsidP="00DF215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 –</w:t>
            </w:r>
            <w:r w:rsidR="000C65E5"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BE12CD" w:rsidRPr="00DF215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548F8" w:rsidRPr="00DF2156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BE12CD" w:rsidRPr="00DF2156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="000C65E5" w:rsidRPr="00DF215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7 </w:t>
            </w:r>
            <w:r w:rsidR="000C65E5" w:rsidRPr="00DF2156">
              <w:rPr>
                <w:rFonts w:ascii="Arial" w:hAnsi="Arial" w:cs="Arial"/>
                <w:sz w:val="24"/>
                <w:szCs w:val="24"/>
                <w:lang w:eastAsia="en-US"/>
              </w:rPr>
              <w:t>060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0C65E5" w:rsidRPr="00DF2156">
              <w:rPr>
                <w:rFonts w:ascii="Arial" w:hAnsi="Arial" w:cs="Arial"/>
                <w:sz w:val="24"/>
                <w:szCs w:val="24"/>
                <w:lang w:eastAsia="en-US"/>
              </w:rPr>
              <w:t>869</w:t>
            </w:r>
            <w:r w:rsidR="003548F8" w:rsidRPr="00DF215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bookmarkStart w:id="0" w:name="_GoBack"/>
            <w:bookmarkEnd w:id="0"/>
            <w:r w:rsidR="000C65E5" w:rsidRPr="00DF2156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из них: </w:t>
            </w:r>
          </w:p>
          <w:p w:rsidR="00533341" w:rsidRPr="00DF2156" w:rsidRDefault="00533341" w:rsidP="00DF2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3548F8" w:rsidRPr="00DF2156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</w:t>
            </w:r>
            <w:r w:rsidR="00C440BB"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BF6BAD" w:rsidRPr="00DF215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0C65E5" w:rsidRPr="00DF2156">
              <w:rPr>
                <w:rFonts w:ascii="Arial" w:hAnsi="Arial" w:cs="Arial"/>
                <w:sz w:val="24"/>
                <w:szCs w:val="24"/>
                <w:lang w:eastAsia="en-US"/>
              </w:rPr>
              <w:t>37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0C65E5" w:rsidRPr="00DF2156">
              <w:rPr>
                <w:rFonts w:ascii="Arial" w:hAnsi="Arial" w:cs="Arial"/>
                <w:sz w:val="24"/>
                <w:szCs w:val="24"/>
                <w:lang w:eastAsia="en-US"/>
              </w:rPr>
              <w:t>758 191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0C65E5" w:rsidRPr="00DF2156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533341" w:rsidRPr="00DF2156" w:rsidRDefault="00533341" w:rsidP="00DF21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3548F8" w:rsidRPr="00DF2156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="00C0621A"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</w:t>
            </w:r>
            <w:r w:rsidR="003548F8" w:rsidRPr="00DF2156">
              <w:rPr>
                <w:rFonts w:ascii="Arial" w:hAnsi="Arial" w:cs="Arial"/>
                <w:sz w:val="24"/>
                <w:szCs w:val="24"/>
                <w:lang w:eastAsia="en-US"/>
              </w:rPr>
              <w:t>564 651 339,00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</w:t>
            </w:r>
            <w:r w:rsidR="005A0B2D" w:rsidRPr="00DF215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533341" w:rsidRPr="00DF2156" w:rsidRDefault="00533341" w:rsidP="005A0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3548F8" w:rsidRPr="00DF215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</w:t>
            </w:r>
            <w:r w:rsidR="003548F8" w:rsidRPr="00DF2156">
              <w:rPr>
                <w:rFonts w:ascii="Arial" w:hAnsi="Arial" w:cs="Arial"/>
                <w:sz w:val="24"/>
                <w:szCs w:val="24"/>
                <w:lang w:eastAsia="en-US"/>
              </w:rPr>
              <w:t>564 651 339,00</w:t>
            </w:r>
            <w:r w:rsidRPr="00DF21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533341" w:rsidRPr="00DF2156" w:rsidRDefault="000C65E5" w:rsidP="000C65E5">
      <w:pPr>
        <w:pStyle w:val="ConsPlusNormal"/>
        <w:widowControl/>
        <w:ind w:firstLine="8789"/>
        <w:jc w:val="both"/>
        <w:rPr>
          <w:sz w:val="24"/>
          <w:szCs w:val="24"/>
        </w:rPr>
      </w:pPr>
      <w:r w:rsidRPr="00DF2156">
        <w:rPr>
          <w:sz w:val="24"/>
          <w:szCs w:val="24"/>
          <w:lang w:eastAsia="en-US"/>
        </w:rPr>
        <w:t xml:space="preserve">         </w:t>
      </w:r>
      <w:r w:rsidR="00533341" w:rsidRPr="00DF2156">
        <w:rPr>
          <w:sz w:val="24"/>
          <w:szCs w:val="24"/>
          <w:lang w:eastAsia="en-US"/>
        </w:rPr>
        <w:t>».</w:t>
      </w:r>
    </w:p>
    <w:p w:rsidR="00533341" w:rsidRPr="00DF2156" w:rsidRDefault="00533341" w:rsidP="00C440BB">
      <w:pPr>
        <w:pStyle w:val="ConsPlusNormal"/>
        <w:widowControl/>
        <w:jc w:val="both"/>
        <w:rPr>
          <w:sz w:val="24"/>
          <w:szCs w:val="24"/>
        </w:rPr>
      </w:pPr>
      <w:r w:rsidRPr="00DF2156">
        <w:rPr>
          <w:sz w:val="24"/>
          <w:szCs w:val="24"/>
        </w:rPr>
        <w:t>1.</w:t>
      </w:r>
      <w:r w:rsidR="000C65E5" w:rsidRPr="00DF2156">
        <w:rPr>
          <w:sz w:val="24"/>
          <w:szCs w:val="24"/>
        </w:rPr>
        <w:t>5</w:t>
      </w:r>
      <w:r w:rsidRPr="00DF2156">
        <w:rPr>
          <w:sz w:val="24"/>
          <w:szCs w:val="24"/>
        </w:rPr>
        <w:t>.</w:t>
      </w:r>
      <w:r w:rsidR="00A1359C" w:rsidRPr="00DF2156">
        <w:rPr>
          <w:sz w:val="24"/>
          <w:szCs w:val="24"/>
        </w:rPr>
        <w:t>2.</w:t>
      </w:r>
      <w:r w:rsidRPr="00DF2156">
        <w:rPr>
          <w:sz w:val="24"/>
          <w:szCs w:val="24"/>
        </w:rPr>
        <w:t xml:space="preserve"> В разделе 2 «Основные разделы подпрограммы» подраздел 2.7 «Обоснование финансовых, материальных и трудовых затрат (ресурсное обеспечение подпрограммы) с указанием  источников  финансирования» изложить в новой редакции:</w:t>
      </w:r>
    </w:p>
    <w:p w:rsidR="00C440BB" w:rsidRPr="00DF2156" w:rsidRDefault="00533341" w:rsidP="00EC6C22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F2156">
        <w:rPr>
          <w:rFonts w:ascii="Arial" w:hAnsi="Arial" w:cs="Arial"/>
          <w:sz w:val="24"/>
          <w:szCs w:val="24"/>
        </w:rPr>
        <w:t>«</w:t>
      </w:r>
      <w:r w:rsidRPr="00DF2156">
        <w:rPr>
          <w:rFonts w:ascii="Arial" w:eastAsiaTheme="minorHAnsi" w:hAnsi="Arial" w:cs="Arial"/>
          <w:sz w:val="24"/>
          <w:szCs w:val="24"/>
          <w:lang w:eastAsia="en-US"/>
        </w:rPr>
        <w:t xml:space="preserve">2.7. </w:t>
      </w:r>
      <w:r w:rsidR="00EC6C22" w:rsidRPr="00DF21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F2156">
        <w:rPr>
          <w:rFonts w:ascii="Arial" w:eastAsiaTheme="minorHAnsi" w:hAnsi="Arial" w:cs="Arial"/>
          <w:sz w:val="24"/>
          <w:szCs w:val="24"/>
          <w:lang w:eastAsia="en-US"/>
        </w:rPr>
        <w:t xml:space="preserve">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33341" w:rsidRPr="00DF2156" w:rsidRDefault="00C440BB" w:rsidP="00EC6C2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2156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533341" w:rsidRPr="00DF2156">
        <w:rPr>
          <w:rFonts w:ascii="Arial" w:eastAsiaTheme="minorHAnsi" w:hAnsi="Arial" w:cs="Arial"/>
          <w:sz w:val="24"/>
          <w:szCs w:val="24"/>
          <w:lang w:eastAsia="en-US"/>
        </w:rPr>
        <w:t>а реализацию мероприятий подпрограммы предполагается использовать средства местного и краевого бюджетов в размере</w:t>
      </w:r>
      <w:r w:rsidR="00407BBA" w:rsidRPr="00DF2156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0C65E5" w:rsidRPr="00DF2156">
        <w:rPr>
          <w:rFonts w:ascii="Arial" w:hAnsi="Arial" w:cs="Arial"/>
          <w:sz w:val="24"/>
          <w:szCs w:val="24"/>
          <w:lang w:eastAsia="en-US"/>
        </w:rPr>
        <w:t xml:space="preserve">4 843 247 719,14 </w:t>
      </w:r>
      <w:r w:rsidR="005A0B2D" w:rsidRPr="00DF2156">
        <w:rPr>
          <w:rFonts w:ascii="Arial" w:hAnsi="Arial" w:cs="Arial"/>
          <w:sz w:val="24"/>
          <w:szCs w:val="24"/>
          <w:lang w:eastAsia="en-US"/>
        </w:rPr>
        <w:t>руб.</w:t>
      </w:r>
      <w:r w:rsidR="00533341" w:rsidRPr="00DF2156">
        <w:rPr>
          <w:rFonts w:ascii="Arial" w:eastAsiaTheme="minorHAnsi" w:hAnsi="Arial" w:cs="Arial"/>
          <w:sz w:val="24"/>
          <w:szCs w:val="24"/>
          <w:lang w:eastAsia="en-US"/>
        </w:rPr>
        <w:t>, из них:</w:t>
      </w:r>
    </w:p>
    <w:p w:rsidR="00533341" w:rsidRPr="00DF2156" w:rsidRDefault="00533341" w:rsidP="00C440B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2156">
        <w:rPr>
          <w:rFonts w:ascii="Arial" w:eastAsiaTheme="minorHAnsi" w:hAnsi="Arial" w:cs="Arial"/>
          <w:sz w:val="24"/>
          <w:szCs w:val="24"/>
          <w:lang w:eastAsia="en-US"/>
        </w:rPr>
        <w:t xml:space="preserve">за счет краевого бюджета – </w:t>
      </w:r>
      <w:r w:rsidR="002C2D26" w:rsidRPr="00DF2156">
        <w:rPr>
          <w:rFonts w:ascii="Arial" w:hAnsi="Arial" w:cs="Arial"/>
          <w:sz w:val="24"/>
          <w:szCs w:val="24"/>
          <w:lang w:eastAsia="en-US"/>
        </w:rPr>
        <w:t xml:space="preserve">3 076 186 850,00 </w:t>
      </w:r>
      <w:r w:rsidR="00A1359C" w:rsidRPr="00DF2156">
        <w:rPr>
          <w:rFonts w:ascii="Arial" w:hAnsi="Arial" w:cs="Arial"/>
          <w:sz w:val="24"/>
          <w:szCs w:val="24"/>
          <w:lang w:eastAsia="en-US"/>
        </w:rPr>
        <w:t>руб</w:t>
      </w:r>
      <w:r w:rsidR="005A0B2D" w:rsidRPr="00DF2156">
        <w:rPr>
          <w:rFonts w:ascii="Arial" w:hAnsi="Arial" w:cs="Arial"/>
          <w:sz w:val="24"/>
          <w:szCs w:val="24"/>
          <w:lang w:eastAsia="en-US"/>
        </w:rPr>
        <w:t>.</w:t>
      </w:r>
      <w:r w:rsidRPr="00DF21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33341" w:rsidRPr="00DF2156" w:rsidRDefault="00533341" w:rsidP="00C440B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2156">
        <w:rPr>
          <w:rFonts w:ascii="Arial" w:eastAsiaTheme="minorHAnsi" w:hAnsi="Arial" w:cs="Arial"/>
          <w:sz w:val="24"/>
          <w:szCs w:val="24"/>
          <w:lang w:eastAsia="en-US"/>
        </w:rPr>
        <w:t xml:space="preserve">за счет местного бюджета – </w:t>
      </w:r>
      <w:r w:rsidR="000C65E5" w:rsidRPr="00DF2156">
        <w:rPr>
          <w:rFonts w:ascii="Arial" w:hAnsi="Arial" w:cs="Arial"/>
          <w:sz w:val="24"/>
          <w:szCs w:val="24"/>
          <w:lang w:eastAsia="en-US"/>
        </w:rPr>
        <w:t xml:space="preserve">1 767 060 869,14 </w:t>
      </w:r>
      <w:r w:rsidR="005A0B2D" w:rsidRPr="00DF2156">
        <w:rPr>
          <w:rFonts w:ascii="Arial" w:hAnsi="Arial" w:cs="Arial"/>
          <w:sz w:val="24"/>
          <w:szCs w:val="24"/>
          <w:lang w:eastAsia="en-US"/>
        </w:rPr>
        <w:t xml:space="preserve"> руб.</w:t>
      </w:r>
    </w:p>
    <w:p w:rsidR="00E07D24" w:rsidRPr="00DF2156" w:rsidRDefault="00533341" w:rsidP="000C65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F2156">
        <w:rPr>
          <w:rFonts w:ascii="Arial" w:eastAsiaTheme="minorHAnsi" w:hAnsi="Arial" w:cs="Arial"/>
          <w:sz w:val="24"/>
          <w:szCs w:val="24"/>
          <w:lang w:eastAsia="en-US"/>
        </w:rPr>
        <w:t xml:space="preserve">Объемы и источники финансирования приведены в </w:t>
      </w:r>
      <w:hyperlink r:id="rId6" w:history="1">
        <w:r w:rsidRPr="00DF2156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приложении № </w:t>
        </w:r>
      </w:hyperlink>
      <w:r w:rsidR="00AB27C2" w:rsidRPr="00DF215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DF2156">
        <w:rPr>
          <w:rFonts w:ascii="Arial" w:eastAsiaTheme="minorHAnsi" w:hAnsi="Arial" w:cs="Arial"/>
          <w:sz w:val="24"/>
          <w:szCs w:val="24"/>
          <w:lang w:eastAsia="en-US"/>
        </w:rPr>
        <w:t xml:space="preserve"> к </w:t>
      </w:r>
      <w:r w:rsidR="007B6D4F" w:rsidRPr="00DF2156">
        <w:rPr>
          <w:rFonts w:ascii="Arial" w:eastAsiaTheme="minorHAnsi" w:hAnsi="Arial" w:cs="Arial"/>
          <w:sz w:val="24"/>
          <w:szCs w:val="24"/>
          <w:lang w:eastAsia="en-US"/>
        </w:rPr>
        <w:t>настоящей подпрограмме</w:t>
      </w:r>
      <w:proofErr w:type="gramStart"/>
      <w:r w:rsidR="007B6D4F" w:rsidRPr="00DF2156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DF2156">
        <w:rPr>
          <w:rFonts w:ascii="Arial" w:hAnsi="Arial" w:cs="Arial"/>
          <w:sz w:val="24"/>
          <w:szCs w:val="24"/>
        </w:rPr>
        <w:t>».</w:t>
      </w:r>
      <w:proofErr w:type="gramEnd"/>
    </w:p>
    <w:p w:rsidR="00E07D24" w:rsidRPr="00DF2156" w:rsidRDefault="00533341" w:rsidP="00C440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2156">
        <w:rPr>
          <w:rFonts w:ascii="Arial" w:hAnsi="Arial" w:cs="Arial"/>
          <w:sz w:val="24"/>
          <w:szCs w:val="24"/>
        </w:rPr>
        <w:t xml:space="preserve">         </w:t>
      </w:r>
      <w:r w:rsidR="007B6D4F" w:rsidRPr="00DF2156">
        <w:rPr>
          <w:rFonts w:ascii="Arial" w:hAnsi="Arial" w:cs="Arial"/>
          <w:sz w:val="24"/>
          <w:szCs w:val="24"/>
        </w:rPr>
        <w:tab/>
      </w:r>
      <w:r w:rsidRPr="00DF2156">
        <w:rPr>
          <w:rFonts w:ascii="Arial" w:hAnsi="Arial" w:cs="Arial"/>
          <w:sz w:val="24"/>
          <w:szCs w:val="24"/>
        </w:rPr>
        <w:t>1.</w:t>
      </w:r>
      <w:r w:rsidR="000C65E5" w:rsidRPr="00DF2156">
        <w:rPr>
          <w:rFonts w:ascii="Arial" w:hAnsi="Arial" w:cs="Arial"/>
          <w:sz w:val="24"/>
          <w:szCs w:val="24"/>
        </w:rPr>
        <w:t>5</w:t>
      </w:r>
      <w:r w:rsidR="00A1359C" w:rsidRPr="00DF2156">
        <w:rPr>
          <w:rFonts w:ascii="Arial" w:hAnsi="Arial" w:cs="Arial"/>
          <w:sz w:val="24"/>
          <w:szCs w:val="24"/>
        </w:rPr>
        <w:t>.</w:t>
      </w:r>
      <w:r w:rsidR="000C65E5" w:rsidRPr="00DF2156">
        <w:rPr>
          <w:rFonts w:ascii="Arial" w:hAnsi="Arial" w:cs="Arial"/>
          <w:sz w:val="24"/>
          <w:szCs w:val="24"/>
        </w:rPr>
        <w:t>3</w:t>
      </w:r>
      <w:r w:rsidRPr="00DF2156">
        <w:rPr>
          <w:rFonts w:ascii="Arial" w:hAnsi="Arial" w:cs="Arial"/>
          <w:sz w:val="24"/>
          <w:szCs w:val="24"/>
        </w:rPr>
        <w:t xml:space="preserve">. Приложение № </w:t>
      </w:r>
      <w:r w:rsidR="003548F8" w:rsidRPr="00DF2156">
        <w:rPr>
          <w:rFonts w:ascii="Arial" w:hAnsi="Arial" w:cs="Arial"/>
          <w:sz w:val="24"/>
          <w:szCs w:val="24"/>
        </w:rPr>
        <w:t>2</w:t>
      </w:r>
      <w:r w:rsidRPr="00DF2156">
        <w:rPr>
          <w:rFonts w:ascii="Arial" w:hAnsi="Arial" w:cs="Arial"/>
          <w:sz w:val="24"/>
          <w:szCs w:val="24"/>
        </w:rPr>
        <w:t xml:space="preserve"> к подпрограмме «Развитие  дошкольного, общего и дополнительного  образования детей»  изложить в новой редакции согласно Приложению № </w:t>
      </w:r>
      <w:r w:rsidR="000C65E5" w:rsidRPr="00DF2156">
        <w:rPr>
          <w:rFonts w:ascii="Arial" w:hAnsi="Arial" w:cs="Arial"/>
          <w:sz w:val="24"/>
          <w:szCs w:val="24"/>
        </w:rPr>
        <w:t>3</w:t>
      </w:r>
      <w:r w:rsidRPr="00DF215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33341" w:rsidRPr="00DF2156" w:rsidRDefault="00533341" w:rsidP="00C440BB">
      <w:pPr>
        <w:pStyle w:val="ConsPlusNormal"/>
        <w:widowControl/>
        <w:jc w:val="both"/>
        <w:rPr>
          <w:sz w:val="24"/>
          <w:szCs w:val="24"/>
        </w:rPr>
      </w:pPr>
      <w:r w:rsidRPr="00DF2156">
        <w:rPr>
          <w:sz w:val="24"/>
          <w:szCs w:val="24"/>
        </w:rPr>
        <w:t xml:space="preserve">2. Управлению делами </w:t>
      </w:r>
      <w:proofErr w:type="gramStart"/>
      <w:r w:rsidRPr="00DF2156">
        <w:rPr>
          <w:sz w:val="24"/>
          <w:szCs w:val="24"/>
        </w:rPr>
        <w:t>Администрации</w:t>
      </w:r>
      <w:proofErr w:type="gramEnd"/>
      <w:r w:rsidRPr="00DF2156">
        <w:rPr>
          <w:sz w:val="24"/>
          <w:szCs w:val="24"/>
        </w:rPr>
        <w:t xml:space="preserve"> ЗАТО г. Железногорск                          (Е.В. Андросова)  довести до сведения населения настоящее постановление через газету «Город и горожане».</w:t>
      </w:r>
    </w:p>
    <w:p w:rsidR="00533341" w:rsidRPr="00DF2156" w:rsidRDefault="00533341" w:rsidP="00C440BB">
      <w:pPr>
        <w:pStyle w:val="ConsPlusNormal"/>
        <w:ind w:firstLine="708"/>
        <w:jc w:val="both"/>
        <w:rPr>
          <w:sz w:val="24"/>
          <w:szCs w:val="24"/>
        </w:rPr>
      </w:pPr>
      <w:r w:rsidRPr="00DF2156">
        <w:rPr>
          <w:sz w:val="24"/>
          <w:szCs w:val="24"/>
        </w:rPr>
        <w:t xml:space="preserve">3. Отделу общественных связей </w:t>
      </w:r>
      <w:proofErr w:type="gramStart"/>
      <w:r w:rsidRPr="00DF2156">
        <w:rPr>
          <w:sz w:val="24"/>
          <w:szCs w:val="24"/>
        </w:rPr>
        <w:t>Администрации</w:t>
      </w:r>
      <w:proofErr w:type="gramEnd"/>
      <w:r w:rsidRPr="00DF2156">
        <w:rPr>
          <w:sz w:val="24"/>
          <w:szCs w:val="24"/>
        </w:rPr>
        <w:t xml:space="preserve"> ЗАТО г. Железногорск (И.С. </w:t>
      </w:r>
      <w:r w:rsidRPr="00DF2156">
        <w:rPr>
          <w:sz w:val="24"/>
          <w:szCs w:val="24"/>
        </w:rPr>
        <w:lastRenderedPageBreak/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C65E5" w:rsidRPr="00DF2156" w:rsidRDefault="00533341" w:rsidP="000C65E5">
      <w:pPr>
        <w:pStyle w:val="ConsPlusNormal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2156">
        <w:rPr>
          <w:sz w:val="24"/>
          <w:szCs w:val="24"/>
        </w:rPr>
        <w:t xml:space="preserve">4. </w:t>
      </w:r>
      <w:r w:rsidR="000C65E5" w:rsidRPr="00DF2156">
        <w:rPr>
          <w:sz w:val="24"/>
          <w:szCs w:val="24"/>
        </w:rPr>
        <w:t xml:space="preserve">Контроль над исполнением настоящего постановления </w:t>
      </w:r>
      <w:r w:rsidR="000C65E5" w:rsidRPr="00DF2156">
        <w:rPr>
          <w:rFonts w:eastAsia="Calibri"/>
          <w:sz w:val="24"/>
          <w:szCs w:val="24"/>
          <w:lang w:eastAsia="en-US"/>
        </w:rPr>
        <w:t xml:space="preserve"> оставляю за собой.</w:t>
      </w:r>
    </w:p>
    <w:p w:rsidR="00533341" w:rsidRDefault="00533341" w:rsidP="00DF2156">
      <w:pPr>
        <w:pStyle w:val="ConsPlusNormal"/>
        <w:ind w:firstLine="708"/>
        <w:jc w:val="both"/>
        <w:rPr>
          <w:sz w:val="24"/>
          <w:szCs w:val="24"/>
        </w:rPr>
      </w:pPr>
      <w:r w:rsidRPr="00DF2156"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DF2156" w:rsidRPr="00DF2156" w:rsidRDefault="00DF2156" w:rsidP="00DF2156">
      <w:pPr>
        <w:pStyle w:val="ConsPlusNormal"/>
        <w:ind w:firstLine="708"/>
        <w:jc w:val="both"/>
        <w:rPr>
          <w:sz w:val="24"/>
          <w:szCs w:val="24"/>
        </w:rPr>
      </w:pPr>
    </w:p>
    <w:p w:rsidR="00DF2156" w:rsidRDefault="004354C2" w:rsidP="00C440BB">
      <w:pPr>
        <w:ind w:right="-851"/>
        <w:jc w:val="both"/>
        <w:rPr>
          <w:sz w:val="27"/>
          <w:szCs w:val="27"/>
        </w:rPr>
      </w:pPr>
      <w:proofErr w:type="gramStart"/>
      <w:r w:rsidRPr="00DF2156">
        <w:rPr>
          <w:rFonts w:ascii="Arial" w:hAnsi="Arial" w:cs="Arial"/>
          <w:sz w:val="24"/>
          <w:szCs w:val="24"/>
        </w:rPr>
        <w:t>Г</w:t>
      </w:r>
      <w:r w:rsidR="00533341" w:rsidRPr="00DF2156">
        <w:rPr>
          <w:rFonts w:ascii="Arial" w:hAnsi="Arial" w:cs="Arial"/>
          <w:sz w:val="24"/>
          <w:szCs w:val="24"/>
        </w:rPr>
        <w:t>лав</w:t>
      </w:r>
      <w:r w:rsidR="00C0621A" w:rsidRPr="00DF2156">
        <w:rPr>
          <w:rFonts w:ascii="Arial" w:hAnsi="Arial" w:cs="Arial"/>
          <w:sz w:val="24"/>
          <w:szCs w:val="24"/>
        </w:rPr>
        <w:t>а</w:t>
      </w:r>
      <w:proofErr w:type="gramEnd"/>
      <w:r w:rsidR="00533341" w:rsidRPr="00DF2156">
        <w:rPr>
          <w:rFonts w:ascii="Arial" w:hAnsi="Arial" w:cs="Arial"/>
          <w:sz w:val="24"/>
          <w:szCs w:val="24"/>
        </w:rPr>
        <w:t xml:space="preserve"> ЗАТО г. Железногорск                             </w:t>
      </w:r>
      <w:r w:rsidR="001F02CC" w:rsidRPr="00DF2156">
        <w:rPr>
          <w:rFonts w:ascii="Arial" w:hAnsi="Arial" w:cs="Arial"/>
          <w:sz w:val="24"/>
          <w:szCs w:val="24"/>
        </w:rPr>
        <w:t xml:space="preserve">                            </w:t>
      </w:r>
      <w:r w:rsidR="00C0621A" w:rsidRPr="00DF2156">
        <w:rPr>
          <w:rFonts w:ascii="Arial" w:hAnsi="Arial" w:cs="Arial"/>
          <w:sz w:val="24"/>
          <w:szCs w:val="24"/>
        </w:rPr>
        <w:t xml:space="preserve">       </w:t>
      </w:r>
      <w:r w:rsidR="00F9287B" w:rsidRPr="00DF2156">
        <w:rPr>
          <w:rFonts w:ascii="Arial" w:hAnsi="Arial" w:cs="Arial"/>
          <w:sz w:val="24"/>
          <w:szCs w:val="24"/>
        </w:rPr>
        <w:t xml:space="preserve">     </w:t>
      </w:r>
      <w:r w:rsidR="00C0621A" w:rsidRPr="00DF2156">
        <w:rPr>
          <w:rFonts w:ascii="Arial" w:hAnsi="Arial" w:cs="Arial"/>
          <w:sz w:val="24"/>
          <w:szCs w:val="24"/>
        </w:rPr>
        <w:t xml:space="preserve"> </w:t>
      </w:r>
      <w:r w:rsidR="002825FF" w:rsidRPr="00DF2156">
        <w:rPr>
          <w:rFonts w:ascii="Arial" w:hAnsi="Arial" w:cs="Arial"/>
          <w:sz w:val="24"/>
          <w:szCs w:val="24"/>
        </w:rPr>
        <w:t xml:space="preserve">И.Г. </w:t>
      </w:r>
      <w:proofErr w:type="spellStart"/>
      <w:r w:rsidR="002825FF" w:rsidRPr="00DF2156">
        <w:rPr>
          <w:rFonts w:ascii="Arial" w:hAnsi="Arial" w:cs="Arial"/>
          <w:sz w:val="24"/>
          <w:szCs w:val="24"/>
        </w:rPr>
        <w:t>Куксин</w:t>
      </w:r>
      <w:proofErr w:type="spellEnd"/>
      <w:r w:rsidR="00533341" w:rsidRPr="00DF2156">
        <w:rPr>
          <w:rFonts w:ascii="Arial" w:hAnsi="Arial" w:cs="Arial"/>
          <w:sz w:val="24"/>
          <w:szCs w:val="24"/>
        </w:rPr>
        <w:t xml:space="preserve">          </w:t>
      </w:r>
    </w:p>
    <w:p w:rsidR="001C4689" w:rsidRDefault="001C4689" w:rsidP="00DF2156">
      <w:pPr>
        <w:jc w:val="right"/>
        <w:rPr>
          <w:sz w:val="27"/>
          <w:szCs w:val="27"/>
        </w:rPr>
      </w:pPr>
    </w:p>
    <w:p w:rsidR="00DF2156" w:rsidRDefault="00DF2156" w:rsidP="00DF2156">
      <w:pPr>
        <w:jc w:val="right"/>
        <w:rPr>
          <w:sz w:val="27"/>
          <w:szCs w:val="27"/>
        </w:rPr>
      </w:pPr>
    </w:p>
    <w:p w:rsidR="00DF2156" w:rsidRDefault="00DF2156" w:rsidP="00DF2156">
      <w:pPr>
        <w:jc w:val="right"/>
        <w:rPr>
          <w:sz w:val="27"/>
          <w:szCs w:val="27"/>
        </w:rPr>
      </w:pPr>
    </w:p>
    <w:p w:rsidR="00DF2156" w:rsidRDefault="00DF2156" w:rsidP="00DF2156">
      <w:pPr>
        <w:jc w:val="right"/>
        <w:rPr>
          <w:sz w:val="27"/>
          <w:szCs w:val="27"/>
        </w:rPr>
      </w:pPr>
    </w:p>
    <w:p w:rsidR="00DF2156" w:rsidRDefault="00DF2156" w:rsidP="00DF2156">
      <w:pPr>
        <w:jc w:val="right"/>
        <w:rPr>
          <w:sz w:val="27"/>
          <w:szCs w:val="27"/>
        </w:rPr>
        <w:sectPr w:rsidR="00DF2156" w:rsidSect="007639FE">
          <w:headerReference w:type="default" r:id="rId7"/>
          <w:pgSz w:w="11906" w:h="16838" w:code="9"/>
          <w:pgMar w:top="1134" w:right="851" w:bottom="709" w:left="1418" w:header="567" w:footer="567" w:gutter="0"/>
          <w:cols w:space="708"/>
          <w:titlePg/>
          <w:docGrid w:linePitch="360"/>
        </w:sectPr>
      </w:pPr>
    </w:p>
    <w:tbl>
      <w:tblPr>
        <w:tblW w:w="15309" w:type="dxa"/>
        <w:tblInd w:w="98" w:type="dxa"/>
        <w:tblLayout w:type="fixed"/>
        <w:tblLook w:val="04A0"/>
      </w:tblPr>
      <w:tblGrid>
        <w:gridCol w:w="4686"/>
        <w:gridCol w:w="1692"/>
        <w:gridCol w:w="909"/>
        <w:gridCol w:w="909"/>
        <w:gridCol w:w="909"/>
        <w:gridCol w:w="1551"/>
        <w:gridCol w:w="1551"/>
        <w:gridCol w:w="1551"/>
        <w:gridCol w:w="1551"/>
      </w:tblGrid>
      <w:tr w:rsidR="00DF2156" w:rsidRPr="00DF2156" w:rsidTr="00DF2156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156">
              <w:rPr>
                <w:rFonts w:ascii="Arial" w:hAnsi="Arial" w:cs="Arial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DF2156" w:rsidRPr="00DF2156" w:rsidTr="00DF2156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156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постановлению </w:t>
            </w:r>
            <w:proofErr w:type="gramStart"/>
            <w:r w:rsidRPr="00DF2156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DF2156">
              <w:rPr>
                <w:rFonts w:ascii="Arial" w:hAnsi="Arial" w:cs="Arial"/>
                <w:color w:val="000000"/>
                <w:sz w:val="24"/>
                <w:szCs w:val="24"/>
              </w:rPr>
              <w:t xml:space="preserve">  ЗАТО Железногорск  </w:t>
            </w:r>
          </w:p>
        </w:tc>
      </w:tr>
      <w:tr w:rsidR="00DF2156" w:rsidRPr="00DF2156" w:rsidTr="00DF2156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  10.07.</w:t>
            </w:r>
            <w:r w:rsidRPr="00DF2156">
              <w:rPr>
                <w:rFonts w:ascii="Arial" w:hAnsi="Arial" w:cs="Arial"/>
                <w:color w:val="000000"/>
                <w:sz w:val="24"/>
                <w:szCs w:val="24"/>
              </w:rPr>
              <w:t>2018  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1356</w:t>
            </w:r>
          </w:p>
        </w:tc>
      </w:tr>
      <w:tr w:rsidR="00DF2156" w:rsidRPr="00DF2156" w:rsidTr="00DF2156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F2156" w:rsidRPr="00DF2156" w:rsidTr="00DF2156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156">
              <w:rPr>
                <w:rFonts w:ascii="Arial" w:hAnsi="Arial" w:cs="Arial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DF2156" w:rsidRPr="00DF2156" w:rsidTr="00DF2156">
        <w:trPr>
          <w:trHeight w:val="63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156">
              <w:rPr>
                <w:rFonts w:ascii="Arial" w:hAnsi="Arial" w:cs="Arial"/>
                <w:color w:val="000000"/>
                <w:sz w:val="24"/>
                <w:szCs w:val="24"/>
              </w:rPr>
              <w:t xml:space="preserve">к муниципальной программе "Развитие </w:t>
            </w:r>
            <w:proofErr w:type="gramStart"/>
            <w:r w:rsidRPr="00DF2156">
              <w:rPr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DF2156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Железногорск" </w:t>
            </w:r>
          </w:p>
        </w:tc>
      </w:tr>
      <w:tr w:rsidR="00DF2156" w:rsidRPr="00DF2156" w:rsidTr="00DF2156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DF2156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DF2156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DF2156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DF2156">
        <w:trPr>
          <w:trHeight w:val="498"/>
        </w:trPr>
        <w:tc>
          <w:tcPr>
            <w:tcW w:w="2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DF2156" w:rsidRPr="00DF2156" w:rsidTr="00DF2156">
        <w:trPr>
          <w:trHeight w:val="1125"/>
        </w:trPr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sz w:val="24"/>
                <w:szCs w:val="24"/>
              </w:rPr>
              <w:t>Итого на период</w:t>
            </w:r>
          </w:p>
        </w:tc>
      </w:tr>
      <w:tr w:rsidR="00DF2156" w:rsidRPr="00DF2156" w:rsidTr="00DF2156">
        <w:trPr>
          <w:trHeight w:val="868"/>
        </w:trPr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образования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1 724 727 601,14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1 575 091 039,00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1 598 083 939,00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4 897 902 579,14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1 705 304 641,14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1 568 971 539,00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1 568 971 539,00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4 843 247 719,14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дошкольного образования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263 175 582,00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255 683 344,00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255 683 344,00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774 542 270,00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263 175 582,00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255 683 344,00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255 683 344,00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774 542 270,00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263 175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582,00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 xml:space="preserve">255 683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344,00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 xml:space="preserve">255 683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344,00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 xml:space="preserve">774 542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270,00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263 175 582,00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255 683 344,00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255 683 344,00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774 542 270,00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251 407 511,00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244 236 106,00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244 236 106,00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739 879 723,00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11 768 071,00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11 447 238,00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11 447 238,00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34 662 547,00</w:t>
            </w:r>
          </w:p>
        </w:tc>
      </w:tr>
      <w:tr w:rsidR="00DF2156" w:rsidRPr="00DF2156" w:rsidTr="00DF2156">
        <w:trPr>
          <w:trHeight w:val="8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DF2156" w:rsidRPr="00DF2156" w:rsidTr="00DF2156">
        <w:trPr>
          <w:trHeight w:val="8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Резерв средств на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 xml:space="preserve"> мероприятий по краевым программам в рамках подпрограммы "Развитие дошкольного, общего и дополнительного образования детей"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6 936 545,00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6 936 545,00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6 936 545,00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6 936 545,00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2 957 280,00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2 957 280,00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2 957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280,00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2 957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280,00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2 957 280,00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2 957 280,00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3 979 265,00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3 979 265,00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3 979 265,00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3 979 265,00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3 979 265,00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3 979 265,00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Благоустройство физкультурно-спортивной зоны территории МАУ ДО ДООЦ "Горный"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6 469 121,08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6 469 121,08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6 469 121,08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6 469 121,08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6 469 121,08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6 469 121,08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6 469 121,08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6 469 121,08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6 469 121,08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6 469 121,08</w:t>
            </w:r>
          </w:p>
        </w:tc>
      </w:tr>
      <w:tr w:rsidR="00DF2156" w:rsidRPr="00DF2156" w:rsidTr="00DF2156">
        <w:trPr>
          <w:trHeight w:val="14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одаренными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1 137 000,00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1 137 000,00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1 137 000,00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0210000110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1 137 000,00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1 137 000,00</w:t>
            </w:r>
          </w:p>
        </w:tc>
      </w:tr>
      <w:tr w:rsidR="00DF2156" w:rsidRPr="00DF2156" w:rsidTr="00DF2156">
        <w:trPr>
          <w:trHeight w:val="8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1 644 000,00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культуры"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1 554 000,00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450 000,00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396 900,00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53 100,00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1 104 000,00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1 104 000,00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1 104 000,00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Модернизация материально-технической базы образовательных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организаций, работающих с одаренными детьми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0210000130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897 000,00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казенное учреждение "Управление культуры"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897 000,00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897 000,00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897 000,00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897 000,00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дополнительного образования различной направленности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112 239 066,00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107 124 492,00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107 124 492,00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326 488 050,00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112 239 066,00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107 124 492,00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107 124 492,00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326 488 050,00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112 239 066,00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107 124 492,00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107 124 492,00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326 488 050,00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112 239 066,00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107 124 492,00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107 124 492,00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326 488 050,00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87 296 288,00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82 575 954,00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82 575 954,00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252 448 196,00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24 942 778,00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24 548 538,00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24 548 538,00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74 039 854,00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Выполнение функций муниципальными казенными учреждениями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66 114 857,00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64 232 989,00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64 232 989,00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194 580 835,00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66 114 857,00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64 232 989,00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64 232 989,00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194 580 835,00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66 114 857,00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64 232 989,00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64 232 989,00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194 580 835,00</w:t>
            </w:r>
          </w:p>
        </w:tc>
      </w:tr>
      <w:tr w:rsidR="00DF2156" w:rsidRPr="00DF2156" w:rsidTr="00DF2156">
        <w:trPr>
          <w:trHeight w:val="11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0210000150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48 980 215,00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47 098 347,00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47 098 347,00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143 176 909,00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48 980 215,00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47 098 347,00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47 098 347,00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143 176 909,00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17 133 142,00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17 133 142,00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17 133 142,00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51 399 426,00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17 133 142,00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17 133 142,00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17 133 142,00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51 399 426,00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</w:tr>
      <w:tr w:rsidR="00DF2156" w:rsidRPr="00DF2156" w:rsidTr="00DF2156">
        <w:trPr>
          <w:trHeight w:val="8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140 770 971,00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136 384 514,00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136 384 514,00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413 539 999,00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140 770 971,00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136 384 514,00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136 384 514,00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413 539 999,00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140 770 971,00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136 384 514,00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136 384 514,00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413 539 999,00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140 770 971,00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136 384 514,00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136 384 514,00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413 539 999,00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127 605 679,00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123 379 287,00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123 379 287,00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374 364 253,00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13 165 292,00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13 005 227,00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13 005 227,00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39 175 746,00</w:t>
            </w:r>
          </w:p>
        </w:tc>
      </w:tr>
      <w:tr w:rsidR="00DF2156" w:rsidRPr="00DF2156" w:rsidTr="00DF2156">
        <w:trPr>
          <w:trHeight w:val="8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Обеспечение безопасных условий функционирования образовательных организаций в соответствии с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0210000260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1 356 430,00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1 356 430,00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1 356 430,00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1 356 430,00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456 430,00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456 430,00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456 430,00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456 430,00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456 430,00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456 430,00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Организация отдыха и оздоровление детей в каникулярное время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380 415,00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380 415,00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380 415,00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380 415,00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380 415,00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380 415,00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380 415,00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380 415,00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380 415,00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380 415,00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Капитальный ремонт учреждений образования, внедряющих сетевые стандарты "Школы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Росатома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F2156" w:rsidRPr="00DF2156" w:rsidTr="00DF2156">
        <w:trPr>
          <w:trHeight w:val="8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Обеспечение безопасных условий функционирования образовательных организаций в соответствии с действующим законодательством, в части капитального ремонта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34 556 136,06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34 556 136,06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29 351 507,06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29 351 507,06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25 857 204,30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25 857 204,30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25 857 204,30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25 857 204,30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25 857 204,30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25 857 204,30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3 494 302,76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3 494 302,76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3 494 302,76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3 494 302,76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3 494 302,76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3 494 302,76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5 204 629,00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5 204 629,00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1 869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289,00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1 869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289,00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1 869 289,00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1 869 289,00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1 869 289,00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1 869 289,00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1 335 404,00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1 335 404,00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1 335 404,00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1 335 404,00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1 335 404,00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1 335 404,00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1 999 936,00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1 999 936,00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1 999 936,00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1 999 936,00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1 999 936,00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1 999 936,00</w:t>
            </w:r>
          </w:p>
        </w:tc>
      </w:tr>
      <w:tr w:rsidR="00DF2156" w:rsidRPr="00DF2156" w:rsidTr="00DF2156">
        <w:trPr>
          <w:trHeight w:val="25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Расходы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загородных оздоровительных лагерях санитарных врачей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0210073970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0210073970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0210073970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0210073970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0210073970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F2156" w:rsidRPr="00DF2156" w:rsidTr="00DF2156">
        <w:trPr>
          <w:trHeight w:val="30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образовательными стандартами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0210074080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152 150 000,00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147 446 400,00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147 446 400,00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447 042 800,00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152 150 000,00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147 446 400,00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147 446 400,00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447 042 800,00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152 150 000,00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147 446 400,00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147 446 400,00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447 042 800,00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152 150 000,00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147 446 400,00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147 446 400,00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447 042 800,00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143 153 829,00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138 728 618,00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138 728 618,00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420 611 065,00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8 996 171,00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8 717 782,00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8 717 782,00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26 431 735,00</w:t>
            </w:r>
          </w:p>
        </w:tc>
      </w:tr>
      <w:tr w:rsidR="00DF2156" w:rsidRPr="00DF2156" w:rsidTr="00DF2156">
        <w:trPr>
          <w:trHeight w:val="33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0210074090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88 516 000,00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85 319 300,00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85 319 300,00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259 154 600,00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88 516 000,00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85 319 300,00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85 319 300,00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259 154 600,00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88 516 000,00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85 319 300,00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85 319 300,00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259 154 600,00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88 516 000,00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85 319 300,00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85 319 300,00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259 154 600,00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79 631 033,00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76 756 823,00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76 756 823,00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233 144 679,00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8 884 967,00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8 562 477,00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8 562 477,00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26 009 921,00</w:t>
            </w:r>
          </w:p>
        </w:tc>
      </w:tr>
      <w:tr w:rsidR="00DF2156" w:rsidRPr="00DF2156" w:rsidTr="00DF2156">
        <w:trPr>
          <w:trHeight w:val="16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1 607 300,00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1 607 300,00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1 607 300,00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4 821 900,00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0210075540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1 607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 xml:space="preserve">1 607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 xml:space="preserve">1 607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 xml:space="preserve">4 821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900,00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1 607 300,00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1 607 300,00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1 607 300,00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4 821 900,00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1 607 300,00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1 607 300,00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1 607 300,00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4 821 900,00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1 588 992,00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1 588 992,00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1 588 992,00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4 766 976,00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18 308,00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18 308,00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18 308,00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54 924,00</w:t>
            </w:r>
          </w:p>
        </w:tc>
      </w:tr>
      <w:tr w:rsidR="00DF2156" w:rsidRPr="00DF2156" w:rsidTr="00DF2156">
        <w:trPr>
          <w:trHeight w:val="14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88 802 100,00</w:t>
            </w:r>
          </w:p>
        </w:tc>
      </w:tr>
      <w:tr w:rsidR="00DF2156" w:rsidRPr="00DF2156" w:rsidTr="00DF2156">
        <w:trPr>
          <w:trHeight w:val="8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Управление социальной защиты населения администрации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88 802 100,00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88 802 100,00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88 802 100,00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88 802 100,00</w:t>
            </w:r>
          </w:p>
        </w:tc>
      </w:tr>
      <w:tr w:rsidR="00DF2156" w:rsidRPr="00DF2156" w:rsidTr="00DF2156">
        <w:trPr>
          <w:trHeight w:val="33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348 013 400,00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335 484 900,00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335 484 900,00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1 018 983 200,00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348 013 400,00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335 484 900,00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335 484 900,00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1 018 983 200,00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348 013 400,00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335 484 900,00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335 484 900,00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1 018 983 200,00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348 013 400,00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335 484 900,00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335 484 900,00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1 018 983 200,00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307 703 587,00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296 608 783,00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296 608 783,00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900 921 153,00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40 309 813,00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38 876 117,00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38 876 117,00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118 062 047,00</w:t>
            </w:r>
          </w:p>
        </w:tc>
      </w:tr>
      <w:tr w:rsidR="00DF2156" w:rsidRPr="00DF2156" w:rsidTr="00DF2156">
        <w:trPr>
          <w:trHeight w:val="14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7 733 900,00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7 733 900,00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7 733 900,00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23 201 700,00</w:t>
            </w:r>
          </w:p>
        </w:tc>
      </w:tr>
      <w:tr w:rsidR="00DF2156" w:rsidRPr="00DF2156" w:rsidTr="00DF2156">
        <w:trPr>
          <w:trHeight w:val="8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Управление социальной защиты населения администрации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92 003,00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92 003,00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92 003,00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276 009,00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92 003,00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92 003,00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92 003,00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276 009,00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92 003,00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92 003,00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92 003,00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276 009,00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92 003,00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92 003,00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92 003,00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276 009,00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7 641 897,00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7 641 897,00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7 641 897,00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22 925 691,00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7 641 897,00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7 641 897,00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7 641 897,00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22 925 691,00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7 641 897,00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7 641 897,00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7 641 897,00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22 925 691,00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7 370 751,00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7 370 751,00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7 370 751,00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22 112 253,00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271 146,00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271 146,00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271 146,00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813 438,00</w:t>
            </w:r>
          </w:p>
        </w:tc>
      </w:tr>
      <w:tr w:rsidR="00DF2156" w:rsidRPr="00DF2156" w:rsidTr="00DF2156">
        <w:trPr>
          <w:trHeight w:val="30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399 438 000,00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384 777 600,00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384 777 600,00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1 168 993 200,00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399 438 000,00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384 777 600,00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384 777 600,00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1 168 993 200,00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399 438 000,00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384 777 600,00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384 777 600,00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1 168 993 200,00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399 438 000,00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384 777 600,00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384 777 600,00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1 168 993 200,00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382 244 634,00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368 261 717,00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368 261 717,00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1 118 768 068,00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17 193 366,00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16 515 883,00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16 515 883,00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50 225 132,00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11 924 300,00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11 924 300,00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11 924 300,00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35 772 900,00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1 905 708,70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1 905 900,00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1 905 900,00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5 717 508,70</w:t>
            </w:r>
          </w:p>
        </w:tc>
      </w:tr>
      <w:tr w:rsidR="00DF2156" w:rsidRPr="00DF2156" w:rsidTr="00DF2156">
        <w:trPr>
          <w:trHeight w:val="8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233 800,00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233 800,00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233 800,00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701 400,00</w:t>
            </w:r>
          </w:p>
        </w:tc>
      </w:tr>
      <w:tr w:rsidR="00DF2156" w:rsidRPr="00DF2156" w:rsidTr="00DF2156">
        <w:trPr>
          <w:trHeight w:val="11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233 800,00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233 800,00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233 800,00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701 400,00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233 800,00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233 800,00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233 800,00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701 400,00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1 671 908,70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1 672 100,00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1 672 100,00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5 016 108,70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1 671 908,70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1 672 100,00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1 672 100,00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5 016 108,70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990 366,30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990 500,00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990 500,00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2 971 366,30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681 542,40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681 600,00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681 600,00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2 044 742,40</w:t>
            </w:r>
          </w:p>
        </w:tc>
      </w:tr>
      <w:tr w:rsidR="00DF2156" w:rsidRPr="00DF2156" w:rsidTr="00DF2156">
        <w:trPr>
          <w:trHeight w:val="8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Управление социальной защиты населения администрации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442 500,00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442 500,00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442 500,00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442 500,00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9 871 091,30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9 870 900,00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9 870 900,00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29 612 891,30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9 871 091,30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9 870 900,00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9 870 900,00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29 612 891,30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9 871 091,30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9 870 900,00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9 870 900,00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29 612 891,30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2 357 791,30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2 357 600,00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2 357 600,00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7 072 991,30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7 513 300,00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7 513 300,00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7 513 300,00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22 539 900,00</w:t>
            </w:r>
          </w:p>
        </w:tc>
      </w:tr>
      <w:tr w:rsidR="00DF2156" w:rsidRPr="00DF2156" w:rsidTr="00DF2156">
        <w:trPr>
          <w:trHeight w:val="22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02100S3970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426 226,00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1 277 826,00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02100S3970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426 226,00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1 277 826,00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02100S3970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426 226,00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1 277 826,00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02100S3970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426 226,00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1 277 826,00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02100S3970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426 226,00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425 800,00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1 277 826,00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02100S5530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29 212 572,00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29 212 572,00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02100S5530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29 212 572,00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29 212 572,00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02100S5530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29 212 572,00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29 212 572,00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02100S5530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18 327 322,00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18 327 322,00</w:t>
            </w:r>
          </w:p>
        </w:tc>
      </w:tr>
      <w:tr w:rsidR="00DF2156" w:rsidRPr="00DF2156" w:rsidTr="00DF2156">
        <w:trPr>
          <w:trHeight w:val="16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02100S5530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18 327 322,00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18 327 322,00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02100S5530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10 885 250,00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10 885 250,00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02100S5530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10 885 250,00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10 885 250,00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Развитие инфраструктуры общеобразовательных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02100S5630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2 157 120,00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2 157 120,00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02100S5630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2 157 120,00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2 157 120,00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02100S5630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2 157 120,00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2 157 120,00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02100S5630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2 157 120,00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2 157 120,00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02100S5630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2 157 120,00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2 157 120,00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Подпрограмма "Государственная поддержка детей сирот, расширение практики применения семейных форм воспитания"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19 422 960,00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6 119 500,00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29 112 400,00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54 654 860,00</w:t>
            </w:r>
          </w:p>
        </w:tc>
      </w:tr>
      <w:tr w:rsidR="00DF2156" w:rsidRPr="00DF2156" w:rsidTr="00DF2156">
        <w:trPr>
          <w:trHeight w:val="8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0220075520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4 641 860,00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4 477 200,00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4 477 200,00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13 596 260,00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0220075520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4 641 860,00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4 477 200,00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4 477 200,00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13 596 260,00</w:t>
            </w:r>
          </w:p>
        </w:tc>
      </w:tr>
      <w:tr w:rsidR="00DF2156" w:rsidRPr="00DF2156" w:rsidTr="00DF2156">
        <w:trPr>
          <w:trHeight w:val="8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0220075520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4 641 860,00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4 477 200,00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4 477 200,00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13 596 260,00</w:t>
            </w:r>
          </w:p>
        </w:tc>
      </w:tr>
      <w:tr w:rsidR="00DF2156" w:rsidRPr="00DF2156" w:rsidTr="00DF2156">
        <w:trPr>
          <w:trHeight w:val="11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0220075520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4 281 237,00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4 116 577,00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4 116 577,00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12 514 391,00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0220075520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4 281 237,00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4 116 577,00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4 116 577,00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12 514 391,00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0220075520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360 623,00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360 623,00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360 623,00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1 081 869,00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0220075520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360 623,00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360 623,00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360 623,00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1 081 869,00</w:t>
            </w:r>
          </w:p>
        </w:tc>
      </w:tr>
      <w:tr w:rsidR="00DF2156" w:rsidRPr="00DF2156" w:rsidTr="00DF2156">
        <w:trPr>
          <w:trHeight w:val="84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02200R0820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14 781 100,00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1 642 300,00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24 635 200,00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41 058 600,00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02200R0820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14 781 100,00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1 642 300,00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24 635 200,00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41 058 600,00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02200R0820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14 781 100,00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1 642 300,00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24 635 200,00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41 058 600,00</w:t>
            </w:r>
          </w:p>
        </w:tc>
      </w:tr>
      <w:tr w:rsidR="00DF2156" w:rsidRPr="00DF2156" w:rsidTr="00DF2156">
        <w:trPr>
          <w:trHeight w:val="5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02200R0820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14 781 100,00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1 642 300,00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24 635 200,00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41 058 600,00</w:t>
            </w:r>
          </w:p>
        </w:tc>
      </w:tr>
      <w:tr w:rsidR="00DF2156" w:rsidRPr="00DF2156" w:rsidTr="00DF2156">
        <w:trPr>
          <w:trHeight w:val="28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02200R0820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14 781 100,00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1 642 300,00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24 635 200,00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41 058 600,00</w:t>
            </w:r>
          </w:p>
        </w:tc>
      </w:tr>
      <w:tr w:rsidR="00DF2156" w:rsidRPr="00DF2156" w:rsidTr="00DF2156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DF2156">
        <w:trPr>
          <w:trHeight w:val="255"/>
        </w:trPr>
        <w:tc>
          <w:tcPr>
            <w:tcW w:w="14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Главный специалист по образованию</w:t>
            </w:r>
          </w:p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 xml:space="preserve"> ЗАТО г. Железногорск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И.Е.Дерышева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2156" w:rsidRDefault="00DF2156" w:rsidP="00DF2156">
      <w:pPr>
        <w:jc w:val="right"/>
        <w:rPr>
          <w:sz w:val="27"/>
          <w:szCs w:val="27"/>
        </w:rPr>
        <w:sectPr w:rsidR="00DF2156" w:rsidSect="00DF2156">
          <w:pgSz w:w="16838" w:h="11906" w:orient="landscape" w:code="9"/>
          <w:pgMar w:top="1418" w:right="1134" w:bottom="851" w:left="709" w:header="567" w:footer="567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82"/>
        <w:gridCol w:w="1640"/>
        <w:gridCol w:w="844"/>
        <w:gridCol w:w="845"/>
        <w:gridCol w:w="845"/>
        <w:gridCol w:w="1502"/>
        <w:gridCol w:w="1503"/>
        <w:gridCol w:w="1502"/>
        <w:gridCol w:w="1503"/>
      </w:tblGrid>
      <w:tr w:rsidR="00DF2156" w:rsidRPr="00DF2156">
        <w:trPr>
          <w:trHeight w:val="182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Приложение №1</w:t>
            </w: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F2156" w:rsidRPr="00DF2156" w:rsidTr="00DF2156">
        <w:trPr>
          <w:trHeight w:val="182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 постановлению </w:t>
            </w:r>
            <w:proofErr w:type="gramStart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ЗАТО Железногорск  </w:t>
            </w:r>
          </w:p>
        </w:tc>
      </w:tr>
      <w:tr w:rsidR="00DF2156" w:rsidRPr="00DF2156" w:rsidTr="00DF2156">
        <w:trPr>
          <w:trHeight w:val="182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DF2156" w:rsidRPr="00DF2156" w:rsidRDefault="00347023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от  10.07.</w:t>
            </w:r>
            <w:r w:rsidR="00DF2156"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2018    №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1356</w:t>
            </w:r>
          </w:p>
        </w:tc>
        <w:tc>
          <w:tcPr>
            <w:tcW w:w="15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F2156" w:rsidRPr="00DF2156">
        <w:trPr>
          <w:trHeight w:val="182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F2156" w:rsidRPr="00DF2156">
        <w:trPr>
          <w:trHeight w:val="182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Приложение №1</w:t>
            </w: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F2156" w:rsidRPr="00DF2156" w:rsidTr="00DF2156">
        <w:trPr>
          <w:trHeight w:val="446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 муниципальной программе "Развитие </w:t>
            </w:r>
            <w:proofErr w:type="gramStart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образования</w:t>
            </w:r>
            <w:proofErr w:type="gramEnd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ЗАТО Железногорск" </w:t>
            </w:r>
          </w:p>
        </w:tc>
      </w:tr>
      <w:tr w:rsidR="00DF2156" w:rsidRPr="00DF2156">
        <w:trPr>
          <w:trHeight w:val="182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F2156" w:rsidRPr="00DF2156">
        <w:trPr>
          <w:trHeight w:val="182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F2156" w:rsidRPr="00DF2156">
        <w:trPr>
          <w:trHeight w:val="182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F2156" w:rsidRPr="00DF2156">
        <w:trPr>
          <w:trHeight w:val="182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F2156" w:rsidRPr="00DF2156" w:rsidTr="00DF2156">
        <w:trPr>
          <w:trHeight w:val="355"/>
        </w:trPr>
        <w:tc>
          <w:tcPr>
            <w:tcW w:w="8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  <w:tc>
          <w:tcPr>
            <w:tcW w:w="8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(рублей)</w:t>
            </w:r>
          </w:p>
        </w:tc>
      </w:tr>
      <w:tr w:rsidR="00DF2156" w:rsidRPr="00DF2156">
        <w:trPr>
          <w:trHeight w:val="7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DF2156" w:rsidRPr="00DF2156">
        <w:trPr>
          <w:trHeight w:val="617"/>
        </w:trPr>
        <w:tc>
          <w:tcPr>
            <w:tcW w:w="4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КВСР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КФСР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Муниципальная программа "Развитие </w:t>
            </w:r>
            <w:proofErr w:type="gramStart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образования</w:t>
            </w:r>
            <w:proofErr w:type="gramEnd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ЗАТО Железногорск"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0200000000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1 724 727 601,14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1 575 091 039,00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1 598 083 939,00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4 897 902 579,14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1 705 304 641,14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1 568 971 539,00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1 568 971 539,00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4 843 247 719,14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дошкольного образования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263 175 582,00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255 683 344,00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255 683 344,00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774 542 270,00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263 175 582,00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255 683 344,00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255 683 344,00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774 542 270,00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Дошкольное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263 175 582,00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255 683 344,00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255 683 344,00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774 542 270,00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263 175 582,00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255 683 344,00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255 683 344,00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774 542 270,00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251 407 511,00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244 236 106,00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244 236 106,00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739 879 723,00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11 768 071,00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11 447 238,00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11 447 238,00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34 662 547,00</w:t>
            </w:r>
          </w:p>
        </w:tc>
      </w:tr>
      <w:tr w:rsidR="00DF2156" w:rsidRPr="00DF2156">
        <w:trPr>
          <w:trHeight w:val="5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300 000,00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300 000,00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300 000,00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300 000,00</w:t>
            </w:r>
          </w:p>
        </w:tc>
      </w:tr>
      <w:tr w:rsidR="00DF2156" w:rsidRPr="00DF2156">
        <w:trPr>
          <w:trHeight w:val="5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Резерв средств на </w:t>
            </w:r>
            <w:proofErr w:type="spellStart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мероприятий по краевым программам в рамках подпрограммы "Развитие дошкольного, общего и дополнительного образования детей"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6 936 545,00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6 936 545,00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Финансовое управление Администрации ЗАТО г</w:t>
            </w:r>
            <w:proofErr w:type="gramStart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.Ж</w:t>
            </w:r>
            <w:proofErr w:type="gramEnd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елезногорск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6 936 545,00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6 936 545,00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2 957 280,00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2 957 280,00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2 957 280,00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2 957 280,00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2 957 280,00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2 957 280,00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Молодежная политика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3 979 265,00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3 979 265,00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3 979 265,00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3 979 265,00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3 979 265,00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3 979 265,00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 физкультурно-спортивной зоны территории МАУ ДО ДООЦ "Горный"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6 469 121,08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6 469 121,08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6 469 121,08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6 469 121,08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6 469 121,08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6 469 121,08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6 469 121,08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6 469 121,08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0210000090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6 469 121,08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6 469 121,08</w:t>
            </w:r>
          </w:p>
        </w:tc>
      </w:tr>
      <w:tr w:rsidR="00DF2156" w:rsidRPr="00DF2156">
        <w:trPr>
          <w:trHeight w:val="996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работе с </w:t>
            </w:r>
            <w:proofErr w:type="gramStart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одаренными</w:t>
            </w:r>
            <w:proofErr w:type="gramEnd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обучающимися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1 137 000,00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1 137 000,00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Дополнительное образование детей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1 137 000,00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1 137 000,00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1 137 000,00</w:t>
            </w:r>
          </w:p>
        </w:tc>
      </w:tr>
      <w:tr w:rsidR="00DF2156" w:rsidRPr="00DF2156">
        <w:trPr>
          <w:trHeight w:val="5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возможности участия одаренных детей в краевых массовых мероприятиях, имеющих школьный, муниципальный и краевой уровень организации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548 000,00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548 000,00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548 000,00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1 644 000,00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культуры"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Дополнительное образование детей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90 000,00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518 000,00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518 000,00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518 000,00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1 554 000,00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450 000,00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450 000,00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396 900,00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17 700,00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17 700,00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17 700,00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53 100,00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1 104 000,00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1 104 000,00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1 104 000,00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299 000,00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897 000,00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культуры"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299 000,00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897 000,00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Дополнительное образование детей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299 000,00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897 000,00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299 000,00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897 000,00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299 000,00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299 000,00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897 000,00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дополнительного образования различной направленности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112 239 066,00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107 124 492,00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107 124 492,00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326 488 050,00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112 239 066,00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107 124 492,00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107 124 492,00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326 488 050,00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Дополнительное образование детей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112 239 066,00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107 124 492,00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107 124 492,00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326 488 050,00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112 239 066,00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107 124 492,00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107 124 492,00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326 488 050,00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87 296 288,00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82 575 954,00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82 575 954,00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252 448 196,00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24 942 778,00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24 548 538,00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24 548 538,00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74 039 854,00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Выполнение функций муниципальными казенными учреждениями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0210000150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66 114 857,00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64 232 989,00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64 232 989,00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194 580 835,00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0210000150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66 114 857,00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64 232 989,00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64 232 989,00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194 580 835,00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0210000150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66 114 857,00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64 232 989,00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64 232 989,00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194 580 835,00</w:t>
            </w:r>
          </w:p>
        </w:tc>
      </w:tr>
      <w:tr w:rsidR="00DF2156" w:rsidRPr="00DF2156">
        <w:trPr>
          <w:trHeight w:val="797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0210000150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48 980 215,00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47 098 347,00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47 098 347,00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143 176 909,00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0210000150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48 980 215,00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47 098 347,00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47 098 347,00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143 176 909,00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0210000150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17 133 142,00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17 133 142,00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17 133 142,00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51 399 426,00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0210000150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17 133 142,00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17 133 142,00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17 133 142,00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51 399 426,00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0210000150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4 500,00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0210000150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4 500,00</w:t>
            </w:r>
          </w:p>
        </w:tc>
      </w:tr>
      <w:tr w:rsidR="00DF2156" w:rsidRPr="00DF2156">
        <w:trPr>
          <w:trHeight w:val="5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0210000220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140 770 971,00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136 384 514,00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136 384 514,00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413 539 999,00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0210000220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140 770 971,00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136 384 514,00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136 384 514,00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413 539 999,00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0210000220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140 770 971,00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136 384 514,00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136 384 514,00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413 539 999,00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0210000220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140 770 971,00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136 384 514,00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136 384 514,00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413 539 999,00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0210000220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127 605 679,00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123 379 287,00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123 379 287,00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374 364 253,00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0210000220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13 165 292,00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13 005 227,00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13 005 227,00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39 175 746,00</w:t>
            </w:r>
          </w:p>
        </w:tc>
      </w:tr>
      <w:tr w:rsidR="00DF2156" w:rsidRPr="00DF2156">
        <w:trPr>
          <w:trHeight w:val="5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0210000260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1 356 430,00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1 356 430,00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0210000260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1 356 430,00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1 356 430,00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0210000260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456 430,00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456 430,00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0210000260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456 430,00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456 430,00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0210000260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456 430,00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456 430,00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Дополнительное образование детей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0210000260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900 000,00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0210000260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900 000,00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0210000260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900 000,00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отдыха и оздоровление детей в каникулярное время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0210000530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380 415,00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380 415,00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0210000530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380 415,00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380 415,00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0210000530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380 415,00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380 415,00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0210000530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380 415,00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380 415,00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0210000530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380 415,00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380 415,00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Капитальный ремонт учреждений образования, внедряющих сетевые стандарты "Школы </w:t>
            </w:r>
            <w:proofErr w:type="spellStart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Росатома</w:t>
            </w:r>
            <w:proofErr w:type="spellEnd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1 000 000,00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0210000610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F2156" w:rsidRPr="00DF2156">
        <w:trPr>
          <w:trHeight w:val="5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безопасных условий функционирования образовательных организаций в соответствии с действующим законодательством, в части капитального ремонта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34 556 136,06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34 556 136,06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29 351 507,06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29 351 507,06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25 857 204,30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25 857 204,30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25 857 </w:t>
            </w: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204,30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25 857 </w:t>
            </w: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204,30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25 857 204,30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25 857 204,30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3 494 302,76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3 494 302,76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3 494 302,76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3 494 302,76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3 494 302,76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3 494 302,76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5 204 629,00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5 204 629,00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1 869 289,00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1 869 289,00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1 869 289,00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1 869 289,00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1 869 289,00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1 869 289,00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1 335 404,00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1 335 404,00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1 335 404,00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1 335 404,00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1 335 404,00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1 335 404,00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Дополнительное образование детей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1 999 936,00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1 999 936,00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1 999 936,00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1 999 936,00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0210000620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1 999 936,00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1 999 936,00</w:t>
            </w:r>
          </w:p>
        </w:tc>
      </w:tr>
      <w:tr w:rsidR="00DF2156" w:rsidRPr="00DF2156">
        <w:trPr>
          <w:trHeight w:val="1793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0210073970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0210073970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0210073970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0210073970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0210073970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DF2156" w:rsidRPr="00DF2156">
        <w:trPr>
          <w:trHeight w:val="2194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</w:t>
            </w: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0210074080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152 150 000,00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147 446 400,00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147 446 400,00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447 042 800,00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0210074080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152 150 000,00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147 446 400,00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147 446 400,00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447 042 800,00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0210074080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152 150 000,00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147 446 400,00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147 446 400,00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447 042 800,00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0210074080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152 150 000,00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147 446 400,00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147 446 400,00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447 042 800,00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0210074080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143 153 829,00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138 728 618,00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138 728 618,00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420 611 065,00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0210074080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8 996 171,00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8 717 782,00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8 717 782,00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26 431 735,00</w:t>
            </w:r>
          </w:p>
        </w:tc>
      </w:tr>
      <w:tr w:rsidR="00DF2156" w:rsidRPr="00DF2156">
        <w:trPr>
          <w:trHeight w:val="2390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0210074090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88 516 000,00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85 319 300,00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85 319 300,00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259 154 600,00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0210074090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88 516 000,00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85 319 300,00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85 319 300,00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259 154 600,00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0210074090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88 516 000,00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85 319 300,00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85 319 300,00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259 154 600,00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0210074090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88 516 000,00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85 319 300,00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85 319 300,00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259 154 600,00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0210074090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79 631 033,00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76 756 823,00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76 756 823,00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233 144 679,00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0210074090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8 884 967,00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8 562 477,00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8 562 477,00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26 009 921,00</w:t>
            </w:r>
          </w:p>
        </w:tc>
      </w:tr>
      <w:tr w:rsidR="00DF2156" w:rsidRPr="00DF2156">
        <w:trPr>
          <w:trHeight w:val="1195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0210075540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1 607 300,00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1 607 300,00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1 607 300,00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4 821 900,00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0210075540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1 607 300,00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1 607 300,00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1 607 300,00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4 821 900,00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0210075540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1 607 300,00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1 607 300,00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1 607 300,00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4 821 900,00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Предоставление субсидий бюджетным, </w:t>
            </w: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0210075540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1 607 300,00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1 607 300,00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1 607 300,00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4 821 900,00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0210075540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1 588 992,00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1 588 992,00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1 588 992,00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4 766 976,00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0210075540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18 308,00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18 308,00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18 308,00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54 924,00</w:t>
            </w:r>
          </w:p>
        </w:tc>
      </w:tr>
      <w:tr w:rsidR="00DF2156" w:rsidRPr="00DF2156">
        <w:trPr>
          <w:trHeight w:val="996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0210075560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29 600 700,00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29 600 700,00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29 600 700,00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88 802 100,00</w:t>
            </w:r>
          </w:p>
        </w:tc>
      </w:tr>
      <w:tr w:rsidR="00DF2156" w:rsidRPr="00DF2156">
        <w:trPr>
          <w:trHeight w:val="5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Управление социальной защиты населения администрации закрытого административно-территориального образования город Железногорск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0210075560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29 600 700,00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29 600 700,00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29 600 700,00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88 802 100,00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0210075560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29 600 700,00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29 600 700,00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29 600 700,00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88 802 100,00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0210075560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29 600 700,00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29 600 700,00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29 600 700,00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88 802 100,00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0210075560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29 600 700,00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29 600 700,00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29 600 700,00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88 802 100,00</w:t>
            </w:r>
          </w:p>
        </w:tc>
      </w:tr>
      <w:tr w:rsidR="00DF2156" w:rsidRPr="00DF2156">
        <w:trPr>
          <w:trHeight w:val="2390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</w:t>
            </w: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0210075640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348 013 400,00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335 484 900,00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335 484 900,00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1 018 983 200,00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0210075640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348 013 400,00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335 484 900,00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335 484 900,00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1 018 983 200,00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0210075640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348 013 400,00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335 484 900,00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335 484 900,00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1 018 983 200,00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0210075640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348 013 400,00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335 484 900,00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335 484 900,00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1 018 983 200,00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0210075640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307 703 587,00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296 608 783,00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296 608 783,00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900 921 153,00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0210075640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40 309 813,00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38 876 117,00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38 876 117,00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118 062 047,00</w:t>
            </w:r>
          </w:p>
        </w:tc>
      </w:tr>
      <w:tr w:rsidR="00DF2156" w:rsidRPr="00DF2156">
        <w:trPr>
          <w:trHeight w:val="996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0210075660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7 733 900,00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7 733 900,00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7 733 900,00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23 201 700,00</w:t>
            </w:r>
          </w:p>
        </w:tc>
      </w:tr>
      <w:tr w:rsidR="00DF2156" w:rsidRPr="00DF2156">
        <w:trPr>
          <w:trHeight w:val="5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Управление социальной защиты населения администрации закрытого административно-территориального образования город Железногорск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0210075660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92 003,00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92 003,00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92 003,00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276 009,00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0210075660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92 003,00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92 003,00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92 003,00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276 009,00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0210075660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92 003,00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92 003,00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92 003,00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276 009,00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0210075660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92 003,00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92 003,00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92 003,00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276 009,00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0210075660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7 641 897,00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7 641 897,00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7 641 897,00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22 925 691,00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0210075660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7 641 897,00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7 641 897,00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7 641 897,00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22 925 691,00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0210075660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7 641 897,00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7 641 897,00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7 641 897,00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22 925 691,00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0210075660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7 370 751,00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7 370 751,00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7 370 751,00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22 112 253,00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0210075660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271 146,00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271 146,00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271 146,00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813 438,00</w:t>
            </w:r>
          </w:p>
        </w:tc>
      </w:tr>
      <w:tr w:rsidR="00DF2156" w:rsidRPr="00DF2156">
        <w:trPr>
          <w:trHeight w:val="2194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0210075880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399 438 000,00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384 777 600,00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384 777 600,00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1 168 993 200,00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0210075880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399 438 000,00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384 777 600,00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384 777 600,00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1 168 993 200,00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0210075880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399 438 000,00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384 777 600,00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384 777 600,00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1 168 993 200,00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0210075880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399 438 000,00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384 777 600,00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384 777 600,00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1 168 993 200,00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0210075880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382 244 634,00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368 261 717,00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368 261 717,00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1 118 768 068,00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0210075880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17 193 366,00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16 515 883,00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16 515 883,00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50 225 132,00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11 924 300,00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11 924 300,00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11 924 300,00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35 772 900,00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1 905 708,70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1 905 900,00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1 905 900,00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5 717 508,70</w:t>
            </w:r>
          </w:p>
        </w:tc>
      </w:tr>
      <w:tr w:rsidR="00DF2156" w:rsidRPr="00DF2156">
        <w:trPr>
          <w:trHeight w:val="5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233 800,00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233 800,00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233 800,00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701 400,00</w:t>
            </w:r>
          </w:p>
        </w:tc>
      </w:tr>
      <w:tr w:rsidR="00DF2156" w:rsidRPr="00DF2156">
        <w:trPr>
          <w:trHeight w:val="797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233 800,00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233 800,00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233 800,00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701 400,00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233 800,00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233 800,00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233 800,00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701 400,00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1 671 908,70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1 672 100,00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1 672 100,00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5 016 108,70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1 671 908,70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1 672 100,00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1 672 100,00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5 016 108,70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990 366,30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990 500,00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990 500,00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2 971 366,30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681 542,40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681 600,00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681 600,00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2 044 742,40</w:t>
            </w:r>
          </w:p>
        </w:tc>
      </w:tr>
      <w:tr w:rsidR="00DF2156" w:rsidRPr="00DF2156">
        <w:trPr>
          <w:trHeight w:val="5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Управление социальной защиты населения администрации закрытого административно-территориального образования город Железногорск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147 500,00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147 500,00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147 500,00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442 500,00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147 500,00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147 500,00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147 500,00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442 500,00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147 500,00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147 500,00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147 500,00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442 500,00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147 500,00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147 500,00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147 500,00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442 500,00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9 871 091,30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9 870 900,00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9 870 900,00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29 612 891,30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9 871 091,30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9 870 900,00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9 870 900,00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29 612 891,30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9 871 091,30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9 870 900,00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9 870 900,00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29 612 891,30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2 357 791,30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2 357 600,00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2 357 600,00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7 072 991,30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0210076490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7 513 300,00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7 513 300,00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7 513 300,00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22 539 900,00</w:t>
            </w:r>
          </w:p>
        </w:tc>
      </w:tr>
      <w:tr w:rsidR="00DF2156" w:rsidRPr="00DF2156">
        <w:trPr>
          <w:trHeight w:val="1596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</w:t>
            </w: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 муниципальных загородных оздоровительных лагерях санитарных врачей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02100S3970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426 226,00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425 800,00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425 800,00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1 277 826,00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02100S3970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426 226,00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425 800,00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425 800,00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1 277 826,00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02100S3970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426 226,00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425 800,00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425 800,00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1 277 826,00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02100S3970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426 226,00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425 800,00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425 800,00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1 277 826,00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02100S3970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426 226,00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425 800,00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425 800,00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1 277 826,00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02100S5530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29 212 572,00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29 212 572,00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02100S5530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29 212 572,00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29 212 572,00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02100S5530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29 212 572,00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29 212 572,00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02100S5530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18 327 322,00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18 327 322,00</w:t>
            </w:r>
          </w:p>
        </w:tc>
      </w:tr>
      <w:tr w:rsidR="00DF2156" w:rsidRPr="00DF2156">
        <w:trPr>
          <w:trHeight w:val="1195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02100S5530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18 327 322,00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18 327 322,00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02100S5530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10 885 250,00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10 885 250,00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автономным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02100S5530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10 885 250,00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10 885 250,00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Развитие инфраструктуры общеобразовательных организаций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02100S5630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2 157 120,00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2 157 120,00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Муниципальное казенное учреждение "Управление образования"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02100S5630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2 157 120,00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2 157 120,00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02100S5630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2 157 120,00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2 157 120,00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02100S5630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2 157 120,00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2 157 120,00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02100S5630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2 157 120,00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2 157 120,00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Подпрограмма "Государственная поддержка детей сирот, расширение практики применения семейных форм воспитания"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0220000000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19 422 960,00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6 119 500,00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29 112 400,00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54 654 860,00</w:t>
            </w:r>
          </w:p>
        </w:tc>
      </w:tr>
      <w:tr w:rsidR="00DF2156" w:rsidRPr="00DF2156">
        <w:trPr>
          <w:trHeight w:val="5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0220075520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4 641 860,00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4 477 200,00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4 477 200,00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13 596 260,00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0220075520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4 641 860,00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4 477 200,00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4 477 200,00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13 596 260,00</w:t>
            </w:r>
          </w:p>
        </w:tc>
      </w:tr>
      <w:tr w:rsidR="00DF2156" w:rsidRPr="00DF2156">
        <w:trPr>
          <w:trHeight w:val="5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0220075520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4 641 860,00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4 477 200,00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4 477 200,00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13 596 260,00</w:t>
            </w:r>
          </w:p>
        </w:tc>
      </w:tr>
      <w:tr w:rsidR="00DF2156" w:rsidRPr="00DF2156">
        <w:trPr>
          <w:trHeight w:val="797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0220075520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4 281 237,00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4 116 577,00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4 116 577,00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12 514 391,00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0220075520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4 281 237,00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4 116 577,00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4 116 577,00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12 514 391,00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0220075520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360 623,00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360 623,00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360 623,00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1 081 869,00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0220075520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360 623,00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360 623,00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360 623,00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1 081 869,00</w:t>
            </w:r>
          </w:p>
        </w:tc>
      </w:tr>
      <w:tr w:rsidR="00DF2156" w:rsidRPr="00DF2156">
        <w:trPr>
          <w:trHeight w:val="5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02200R0820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14 781 100,00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1 642 300,00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24 635 200,00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41 058 600,00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02200R0820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14 781 100,00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1 642 300,00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24 635 200,00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41 058 600,00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02200R0820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14 781 100,00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1 642 300,00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24 635 200,00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41 058 600,00</w:t>
            </w:r>
          </w:p>
        </w:tc>
      </w:tr>
      <w:tr w:rsidR="00DF2156" w:rsidRPr="00DF2156">
        <w:trPr>
          <w:trHeight w:val="398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02200R0820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14 781 100,00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1 642 300,00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24 635 200,00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41 058 600,00</w:t>
            </w:r>
          </w:p>
        </w:tc>
      </w:tr>
      <w:tr w:rsidR="00DF2156" w:rsidRPr="00DF2156">
        <w:trPr>
          <w:trHeight w:val="199"/>
        </w:trPr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Бюджетные инвестиции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02200R0820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14 781 100,00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1 642 300,00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24 635 200,00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41 058 600,00</w:t>
            </w:r>
          </w:p>
        </w:tc>
      </w:tr>
      <w:tr w:rsidR="00DF2156" w:rsidRPr="00DF2156">
        <w:trPr>
          <w:trHeight w:val="182"/>
        </w:trPr>
        <w:tc>
          <w:tcPr>
            <w:tcW w:w="46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F2156" w:rsidRPr="00DF2156" w:rsidTr="00DF2156">
        <w:trPr>
          <w:trHeight w:val="182"/>
        </w:trPr>
        <w:tc>
          <w:tcPr>
            <w:tcW w:w="8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78C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Главный специалист по образованию </w:t>
            </w:r>
          </w:p>
          <w:p w:rsidR="00DF2156" w:rsidRPr="00DF2156" w:rsidRDefault="00DF2156" w:rsidP="00DF21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ЗАТО г. Железногорск                                                                        </w:t>
            </w:r>
            <w:proofErr w:type="spellStart"/>
            <w:r w:rsidRPr="00DF215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И.Е.Дерышева</w:t>
            </w:r>
            <w:proofErr w:type="spellEnd"/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156" w:rsidRPr="00DF2156" w:rsidRDefault="00DF2156" w:rsidP="00DF21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F2156" w:rsidRPr="00DF2156" w:rsidRDefault="00DF2156" w:rsidP="00DF2156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691" w:type="dxa"/>
        <w:tblInd w:w="93" w:type="dxa"/>
        <w:tblLayout w:type="fixed"/>
        <w:tblLook w:val="04A0"/>
      </w:tblPr>
      <w:tblGrid>
        <w:gridCol w:w="332"/>
        <w:gridCol w:w="2464"/>
        <w:gridCol w:w="1334"/>
        <w:gridCol w:w="1098"/>
        <w:gridCol w:w="651"/>
        <w:gridCol w:w="733"/>
        <w:gridCol w:w="651"/>
        <w:gridCol w:w="1369"/>
        <w:gridCol w:w="739"/>
        <w:gridCol w:w="1357"/>
        <w:gridCol w:w="1369"/>
        <w:gridCol w:w="2594"/>
      </w:tblGrid>
      <w:tr w:rsidR="00DF2156" w:rsidRPr="00DF2156" w:rsidTr="0034578C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L80"/>
            <w:bookmarkEnd w:id="1"/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Приложение №3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</w:tr>
      <w:tr w:rsidR="00DF2156" w:rsidRPr="00DF2156" w:rsidTr="0034578C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 10.07</w:t>
            </w:r>
            <w:r w:rsidR="0034578C">
              <w:rPr>
                <w:rFonts w:ascii="Arial" w:hAnsi="Arial" w:cs="Arial"/>
                <w:sz w:val="24"/>
                <w:szCs w:val="24"/>
              </w:rPr>
              <w:t>.2018   №_1356</w:t>
            </w:r>
          </w:p>
        </w:tc>
      </w:tr>
      <w:tr w:rsidR="00DF2156" w:rsidRPr="00DF2156" w:rsidTr="0034578C">
        <w:trPr>
          <w:trHeight w:val="31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25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Приложение №2 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61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подпрограмме "Развитие дошкольного, общего и дополнительного образования детей"</w:t>
            </w:r>
          </w:p>
        </w:tc>
      </w:tr>
      <w:tr w:rsidR="00DF2156" w:rsidRPr="00DF2156" w:rsidTr="0034578C">
        <w:trPr>
          <w:trHeight w:val="25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315"/>
        </w:trPr>
        <w:tc>
          <w:tcPr>
            <w:tcW w:w="14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Перечень мероприятий подпрограммы</w:t>
            </w:r>
          </w:p>
        </w:tc>
      </w:tr>
      <w:tr w:rsidR="00DF2156" w:rsidRPr="00DF2156" w:rsidTr="0034578C">
        <w:trPr>
          <w:trHeight w:val="255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255"/>
        </w:trPr>
        <w:tc>
          <w:tcPr>
            <w:tcW w:w="2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1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48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Ожидаемый результат </w:t>
            </w:r>
            <w:r w:rsidRPr="00DF2156">
              <w:rPr>
                <w:rFonts w:ascii="Arial" w:hAnsi="Arial" w:cs="Arial"/>
                <w:sz w:val="24"/>
                <w:szCs w:val="24"/>
              </w:rPr>
              <w:br/>
              <w:t xml:space="preserve">от реализации подпрограммного мероприятия (в натуральном </w:t>
            </w:r>
            <w:r w:rsidRPr="00DF2156">
              <w:rPr>
                <w:rFonts w:ascii="Arial" w:hAnsi="Arial" w:cs="Arial"/>
                <w:sz w:val="24"/>
                <w:szCs w:val="24"/>
              </w:rPr>
              <w:br/>
              <w:t>выражении)</w:t>
            </w:r>
          </w:p>
        </w:tc>
      </w:tr>
      <w:tr w:rsidR="00DF2156" w:rsidRPr="00DF2156" w:rsidTr="0034578C">
        <w:trPr>
          <w:trHeight w:val="1693"/>
        </w:trPr>
        <w:tc>
          <w:tcPr>
            <w:tcW w:w="2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5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613"/>
        </w:trPr>
        <w:tc>
          <w:tcPr>
            <w:tcW w:w="1469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DF2156" w:rsidRPr="00DF2156" w:rsidTr="0034578C">
        <w:trPr>
          <w:trHeight w:val="328"/>
        </w:trPr>
        <w:tc>
          <w:tcPr>
            <w:tcW w:w="1469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Задача 1. Обеспечить доступность дошкольного образования</w:t>
            </w:r>
            <w:proofErr w:type="gramStart"/>
            <w:r w:rsidRPr="00DF215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DF215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соответствующего единому стандарту качества дошкольного образования</w:t>
            </w:r>
          </w:p>
        </w:tc>
      </w:tr>
      <w:tr w:rsidR="00DF2156" w:rsidRPr="00DF2156" w:rsidTr="0034578C">
        <w:trPr>
          <w:trHeight w:val="118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1.1. Предоставление дошкольного образования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251 407 511,00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244 236 106,00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244 236 106,00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739 879 723,00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5356 детей получат услуги дошкольного образования</w:t>
            </w:r>
          </w:p>
        </w:tc>
      </w:tr>
      <w:tr w:rsidR="00DF2156" w:rsidRPr="00DF2156" w:rsidTr="0034578C">
        <w:trPr>
          <w:trHeight w:val="328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11 768 071,00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11 447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238,00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11 447 238,00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34 662 547,00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8192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1.2. 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143 153 829,00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138 728 618,00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138 728 618,00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420 611 065,00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5356 детей получат услуги дошкольного образования</w:t>
            </w:r>
          </w:p>
        </w:tc>
      </w:tr>
      <w:tr w:rsidR="00DF2156" w:rsidRPr="00DF2156" w:rsidTr="0034578C">
        <w:trPr>
          <w:trHeight w:val="328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8 996 171,00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8 717 782,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8 717 782,00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26 431 735,00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8192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1.3. 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382 244 634,00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368 261 717,00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368 261 717,00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1 118 768 068,00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5356 детей получат услуги дошкольного образования</w:t>
            </w:r>
          </w:p>
        </w:tc>
      </w:tr>
      <w:tr w:rsidR="00DF2156" w:rsidRPr="00DF2156" w:rsidTr="0034578C">
        <w:trPr>
          <w:trHeight w:val="328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17 193 366,00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16 515 883,00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16 515 883,00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50 225 132,00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460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1.4.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1 588 992,00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1 588 992,00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1 588 992,00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4 766 976,00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Без взимания родительской платы в муниципальных дошкольных образовательных организациях (группах) будет содержаться 89 детей</w:t>
            </w:r>
          </w:p>
        </w:tc>
      </w:tr>
      <w:tr w:rsidR="00DF2156" w:rsidRPr="00DF2156" w:rsidTr="0034578C">
        <w:trPr>
          <w:trHeight w:val="328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18 308,00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18 308,00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18 308,00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54 924,00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396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1.5.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456 430,00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456 430,00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Будет выполнено: огнезащитная обработка деревянных конструкций кровли в МБДОУ №23 "Золотой петушок", МБДОУ №66 "Аистенок", приобретено и смонтировано водонагревательное оборудование на пищеблоке и в буфетных в МБДОУ №66 "Аистенок"</w:t>
            </w:r>
          </w:p>
        </w:tc>
      </w:tr>
      <w:tr w:rsidR="00DF2156" w:rsidRPr="00DF2156" w:rsidTr="0034578C">
        <w:trPr>
          <w:trHeight w:val="346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1.6.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22-6015)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УСЗН Администрации ЗАТО г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29 600 700,00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88 802 100,00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Выплатой компенсации части родительской платы за присмотр и уход за детьми будет обеспечено 100% заявителей</w:t>
            </w:r>
          </w:p>
        </w:tc>
      </w:tr>
      <w:tr w:rsidR="00DF2156" w:rsidRPr="00DF2156" w:rsidTr="0034578C">
        <w:trPr>
          <w:trHeight w:val="1968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1.7. Капитальный ремонт учреждений образования, внедряющих сетевые стандарты "Школы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Росатома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Будет разработана проектно-сметная документация и выполнены работы по капитальному ремонту МБДОУ №37</w:t>
            </w:r>
          </w:p>
        </w:tc>
      </w:tr>
      <w:tr w:rsidR="00DF2156" w:rsidRPr="00DF2156" w:rsidTr="0034578C">
        <w:trPr>
          <w:trHeight w:val="54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1.8. Обеспечение безопасных условий функционирования образовательных организаций в соответствии с действующим законодательством, в части капитального ремонта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25 857 204,30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25 857 204,30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Замена окон в МБДОУ №29,33,36,45,58,61,63,6667,68,71.                          </w:t>
            </w:r>
          </w:p>
        </w:tc>
      </w:tr>
      <w:tr w:rsidR="00DF2156" w:rsidRPr="00DF2156" w:rsidTr="0034578C">
        <w:trPr>
          <w:trHeight w:val="8028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1 869 289,00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1 869 289,00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Будет выполнено: разработка проектно-сметной документации и ремонт конструкций здания (подпорной стенки) МБДОУ № 67 "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Капитошка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 xml:space="preserve">"; ремонт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электрощитовой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>, щитов освещения и электропроводки в подвальном помещении МБДОУ № 62 "Улыбка"; разработка проектно-сметной документации и установка (модернизация) автоматической системы оповещения о пожаре МБДОУ № 31 "Колокольчик", МБДОУ № 60 "Снегурочка"; установлены противопожарные двери МБДОУ № 31 "Колокольчик", МБДОУ № 65 "Дельфин";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 xml:space="preserve"> восстановлены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наружные эвакуационные лестницы со 2-го этажа МБДОУ № 9 "Светлячок"</w:t>
            </w:r>
          </w:p>
        </w:tc>
      </w:tr>
      <w:tr w:rsidR="00DF2156" w:rsidRPr="00DF2156" w:rsidTr="0034578C">
        <w:trPr>
          <w:trHeight w:val="613"/>
        </w:trPr>
        <w:tc>
          <w:tcPr>
            <w:tcW w:w="1469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DF2156" w:rsidRPr="00DF2156" w:rsidTr="0034578C">
        <w:trPr>
          <w:trHeight w:val="232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2.1.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127 605 679,00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123 379 287,00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123 379 287,00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374 364 253,00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7815 человек получат услуги общего образования</w:t>
            </w:r>
          </w:p>
        </w:tc>
      </w:tr>
      <w:tr w:rsidR="00DF2156" w:rsidRPr="00DF2156" w:rsidTr="0034578C">
        <w:trPr>
          <w:trHeight w:val="328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13 165 292,00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13 005 227,00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13 005 227,00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39 175 746,00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3020"/>
        </w:trPr>
        <w:tc>
          <w:tcPr>
            <w:tcW w:w="3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2.2. Обеспечение безопасных условий функционирования образовательных организаций в соответствии с действующим законодательством, в части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капитального ремонта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ЗАТО г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3 494 302,76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3 494 302,76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Замена окон в МБОУ Школа №106 </w:t>
            </w:r>
          </w:p>
        </w:tc>
      </w:tr>
      <w:tr w:rsidR="00DF2156" w:rsidRPr="00DF2156" w:rsidTr="0034578C">
        <w:trPr>
          <w:trHeight w:val="5065"/>
        </w:trPr>
        <w:tc>
          <w:tcPr>
            <w:tcW w:w="3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1 335 404,00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1 335 404,00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Будет выполнено: ремонт крылец (основной и эвакуационный выходы) основного здания МБОУ Школа № 104; проектно-сметная документация на капитальный ремонт актового зала и проверка определения достоверности сметной стоимости выполняемых работ МБОУ Гимназия №91; капитальный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ремонт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вязанный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 xml:space="preserve"> с устройством индивидуального теплового пункта МБОУ Школа №98</w:t>
            </w:r>
          </w:p>
        </w:tc>
      </w:tr>
      <w:tr w:rsidR="00DF2156" w:rsidRPr="00DF2156" w:rsidTr="0034578C">
        <w:trPr>
          <w:trHeight w:val="8192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2.3. 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79 631 033,00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76 756 823,00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76 756 823,00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233 144 679,00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7815 человек получат услуги общего образования</w:t>
            </w:r>
          </w:p>
        </w:tc>
      </w:tr>
      <w:tr w:rsidR="00DF2156" w:rsidRPr="00DF2156" w:rsidTr="0034578C">
        <w:trPr>
          <w:trHeight w:val="328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8 884 967,00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8 562 477,00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8 562 477,00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26 009 921,00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8192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2.4. 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307 703 587,00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296 608 783,00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296 608 783,00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900 921 153,00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7815 человек получат услуги общего образования</w:t>
            </w:r>
          </w:p>
        </w:tc>
      </w:tr>
      <w:tr w:rsidR="00DF2156" w:rsidRPr="00DF2156" w:rsidTr="0034578C">
        <w:trPr>
          <w:trHeight w:val="328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40 309 813,00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38 876 117,00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38 876 117,00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118 062 047,00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346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2.5. 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по основным общеобразовательным программам без взимания платы (в соответствии с Законом края от 27 декабря 2005 года № 17-4377)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УСЗН Администрации ЗАТО г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92 003,00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92 003,00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92 003,00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276 009,00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4 обучающихся с ограниченными возможностями здоровья, обучающиеся на дому, получат денежную компенсацию  взамен бесплатного горячего завтрака и горячего обеда, 592 обучающихся из малообеспеченных семей и обучающихся с ограниченными возможностями здоровья получат бесплатное школьное питание</w:t>
            </w:r>
            <w:proofErr w:type="gramEnd"/>
          </w:p>
        </w:tc>
      </w:tr>
      <w:tr w:rsidR="00DF2156" w:rsidRPr="00DF2156" w:rsidTr="0034578C">
        <w:trPr>
          <w:trHeight w:val="118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7 370 751,00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7 370 751,00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7 370 751,00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22 112 253,00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328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271 146,00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271 146,00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271 146,00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813 438,00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7738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2.6. Резерв средств на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 xml:space="preserve"> мероприятий по краевым программам в рамках подпрограммы "Развитие дошкольного, общего и дополнительного образования детей"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ФУ Администрации ЗАТО г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2 957 280,00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2 957 280,00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Будет выполнено:  ремонт спортивного зала МБОУ Школа № 95; ремонт фасада здания МБОУ Школа № 101; установка электросветильников МБОУ Школа № 100; огнезащитная обработка деревянных конструкций кровли МБОУ Школа № 104, МБОУ Гимназия № 96; монтаж автоматической пожарной сигнализации МБОУ Школа № 100; приобретение и устройство пандусов, поручней, расширение дверных проемов, приобретение и устройство специализированных входных 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групп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 xml:space="preserve"> и прочее с учетом потребностей МБУ ДО "СЮТ", МБДОУ № 72 "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Дельфиненок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DF2156" w:rsidRPr="00DF2156" w:rsidTr="0034578C">
        <w:trPr>
          <w:trHeight w:val="2893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2.7. Расходы на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Для проведения независимой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оцеки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 xml:space="preserve"> качества образовательной деятельности МБОУ Школа №90,91,95,97,98,100,101,106,МБОУ Гимназия №96, МБОУ Лицей №103</w:t>
            </w:r>
          </w:p>
        </w:tc>
      </w:tr>
      <w:tr w:rsidR="00DF2156" w:rsidRPr="00DF2156" w:rsidTr="0034578C">
        <w:trPr>
          <w:trHeight w:val="5113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2.8. Развитие инфраструктуры общеобразовательных организаций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02100S5630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2 157 120,00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2 157 120,00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Будет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выполнено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:м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онтаж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 xml:space="preserve"> автоматической пожарной сигнализации(установка датчиков в спортивном зале), монтаж светильников МБОУ школа №100; монтаж автоматической пожарной сигнализации(замена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извещателей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 xml:space="preserve"> и оборудования), установка противопожарных дверей МБОУ Лицей №103; установка противопожарных дверей МБОУ Школа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№106; текущий ремонт лестничной клетки МБОУ Школа №93</w:t>
            </w:r>
          </w:p>
        </w:tc>
      </w:tr>
      <w:tr w:rsidR="00DF2156" w:rsidRPr="00DF2156" w:rsidTr="0034578C">
        <w:trPr>
          <w:trHeight w:val="613"/>
        </w:trPr>
        <w:tc>
          <w:tcPr>
            <w:tcW w:w="1469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Задача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 w:rsidR="00DF2156" w:rsidRPr="00DF2156" w:rsidTr="0034578C">
        <w:trPr>
          <w:trHeight w:val="118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3.1. Предоставление дополнительного образования различной направленности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87 296 288,00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82 575 954,00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82 575 954,00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252 448 196,00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4546 человек получат услуги дополнительного образования</w:t>
            </w:r>
          </w:p>
        </w:tc>
      </w:tr>
      <w:tr w:rsidR="00DF2156" w:rsidRPr="00DF2156" w:rsidTr="0034578C">
        <w:trPr>
          <w:trHeight w:val="328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24 942 778,00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24 548 538,00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24 548 538,00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74 039 854,00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2340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3.2. Обеспечение безопасных условий функционирования образовательных организаций в соответствии с действующим законодательством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0210000260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Восстановление разрушенных участков дорожек и площадок МАУ ДО ДООЦ "Орбита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"(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около 1000 кв.м)</w:t>
            </w:r>
          </w:p>
        </w:tc>
      </w:tr>
      <w:tr w:rsidR="00DF2156" w:rsidRPr="00DF2156" w:rsidTr="0034578C">
        <w:trPr>
          <w:trHeight w:val="2760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3.3. Обеспечение безопасных условий функционирования образовательных организаций в соответствии с действующим законодательством, в части капитального ремонта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1 999 936,00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1 999 936,00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Ремонт кровли клуба-столовой с полной заменой шиферного покрытия площадью 1728,22 м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, устройство и пропитка деревянных конструкций огнезащитным составом МАУ ДО ДООЦ "Орбита"</w:t>
            </w:r>
          </w:p>
        </w:tc>
      </w:tr>
      <w:tr w:rsidR="00DF2156" w:rsidRPr="00DF2156" w:rsidTr="0034578C">
        <w:trPr>
          <w:trHeight w:val="328"/>
        </w:trPr>
        <w:tc>
          <w:tcPr>
            <w:tcW w:w="1469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Задача 4. Содействовать выявлению и поддержке одаренных детей</w:t>
            </w:r>
          </w:p>
        </w:tc>
      </w:tr>
      <w:tr w:rsidR="00DF2156" w:rsidRPr="00DF2156" w:rsidTr="0034578C">
        <w:trPr>
          <w:trHeight w:val="2038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4.1. Обеспечение возможности участия одаренных детей в краевых массовых мероприятиях, имеющих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школьный, муниципальный и краевой уровень организации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МКУ "Управление культуры"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Ежегодно не менее 80% обучающихся по программам общего образования будут участвовать в олимпиадах и конкурсах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муниципального, регионального и всероссийского уровня</w:t>
            </w:r>
          </w:p>
        </w:tc>
      </w:tr>
      <w:tr w:rsidR="00DF2156" w:rsidRPr="00DF2156" w:rsidTr="0034578C">
        <w:trPr>
          <w:trHeight w:val="118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132 300,00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132 300,00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132 300,00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396 900,00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328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17 700,00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17 700,00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53 100,00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328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1 104 000,00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1668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4.2. Модернизация материально-технической базы образовательных организаций, работающих с одаренными детьми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897 000,00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Приобретение оборудования для организаций дополнительного образования</w:t>
            </w:r>
          </w:p>
        </w:tc>
      </w:tr>
      <w:tr w:rsidR="00DF2156" w:rsidRPr="00DF2156" w:rsidTr="0034578C">
        <w:trPr>
          <w:trHeight w:val="3178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4.3. Организация и обеспечение условий для раскрытия и развития всех способностей и дарований обучающихся. Выявление педагогов, обладающих потенциалом к высоким профессиональным достижениям в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работе с 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одаренными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379 000,00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1 137 000,00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Проведение городских мероприятий: учитель года, воспитатель года, научно-практической конференции, семинаров для педагогов по работе с одаренными детьми МБУ ДО "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ДТДиМ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>", МБУ ДО "ДЭБЦ", МБУ ДО "СЮТ"</w:t>
            </w:r>
          </w:p>
        </w:tc>
      </w:tr>
      <w:tr w:rsidR="00DF2156" w:rsidRPr="00DF2156" w:rsidTr="0034578C">
        <w:trPr>
          <w:trHeight w:val="328"/>
        </w:trPr>
        <w:tc>
          <w:tcPr>
            <w:tcW w:w="1469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Задача 5. Выполнение функций муниципальным казенным учреждением</w:t>
            </w:r>
          </w:p>
        </w:tc>
      </w:tr>
      <w:tr w:rsidR="00DF2156" w:rsidRPr="00DF2156" w:rsidTr="0034578C">
        <w:trPr>
          <w:trHeight w:val="1445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5.1. Выполнение функций муниципальным казенным учреждением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48 980 215,00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47 098 347,00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47 098 347,00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143 176 909,00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49 организаций дошкольного, общего, дополнительного и прочего образования 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 xml:space="preserve"> ЗАТО г. Железногорск. Обеспечение методического сопровождения образовательного процесса 48 образовательных организаций 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 xml:space="preserve"> ЗАТО г. Железногорск</w:t>
            </w:r>
          </w:p>
        </w:tc>
      </w:tr>
      <w:tr w:rsidR="00DF2156" w:rsidRPr="00DF2156" w:rsidTr="0034578C">
        <w:trPr>
          <w:trHeight w:val="1445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17 133 142,00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17 133 142,00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17 133 142,00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51 399 426,00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1055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328"/>
        </w:trPr>
        <w:tc>
          <w:tcPr>
            <w:tcW w:w="1469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F215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Задача 6. Обеспечить безопасный,  качественный отдых и оздоровление  детей</w:t>
            </w:r>
          </w:p>
        </w:tc>
      </w:tr>
      <w:tr w:rsidR="00DF2156" w:rsidRPr="00DF2156" w:rsidTr="0034578C">
        <w:trPr>
          <w:trHeight w:val="5555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6.1.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02100S3970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426 226,00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425 800,00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425 800,00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1 277 826,00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Организация отдыха и оздоровление в летний период в загородных лагерях для 572 человек</w:t>
            </w:r>
          </w:p>
        </w:tc>
      </w:tr>
      <w:tr w:rsidR="00DF2156" w:rsidRPr="00DF2156" w:rsidTr="0034578C">
        <w:trPr>
          <w:trHeight w:val="1468"/>
        </w:trPr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6.2. Осуществление государственных полномочий по обеспечению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отдыха и оздоровления детей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ЗАТО г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233 800,00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233 800,00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233 800,00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701 400,00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Организация отдыха и оздоровление в летний период в загородных лагерях для 572 человек,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1989 человек получат питание в лагерях с дневным пребыванием детей, компенсация стоимости путевок  в организации отдыха детей и их оздоровления (на 8 человек)</w:t>
            </w:r>
          </w:p>
        </w:tc>
      </w:tr>
      <w:tr w:rsidR="00DF2156" w:rsidRPr="00DF2156" w:rsidTr="0034578C">
        <w:trPr>
          <w:trHeight w:val="560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990 366,30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990 500,00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990 500,00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2 971 366,30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560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681 542,40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681 600,00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681 600,00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2 044 742,40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127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УСЗН Администрации ЗАТО г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147 500,00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147 500,00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442 500,00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805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2 357 791,30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2 357 600,00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2 357 600,00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7 072 991,30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560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7 513 300,00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7 513 300,00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7 513 300,00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22 539 900,00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260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6.3. Резерв средств на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 xml:space="preserve"> мероприятий по краевым программам в рамках подпрограммы "Развитие дошкольного, общего и дополнительного образования детей"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ФУ Администрации ЗАТО г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3 979 265,00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3 979 265,00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Строительство модульного здания МАУ ДО ДООЦ "Орбита"; сохранение и развитие материально-технической базы загородных оздоровительных лагерей</w:t>
            </w:r>
          </w:p>
        </w:tc>
      </w:tr>
      <w:tr w:rsidR="00DF2156" w:rsidRPr="00DF2156" w:rsidTr="0034578C">
        <w:trPr>
          <w:trHeight w:val="544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6.4.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02100S5530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18 327 322,00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18 327 322,00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Будет выполнено: приобретение и монтаж модульного здания жилого корпуса МАУ ДО ДООЦ "Орбита;  выполнение ремонтно-строительных работ по устройству спортивных площадок МАУ ДО ДООЦ "Орбита", МАУ ДО ДООЦ "Взлет"; финансовая поддержка деятельности муниципальных загородных </w:t>
            </w: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 xml:space="preserve">оздоровительных лагерей: выполнение частичного ремонта кровли крыш трех спальных корпусов МАУ ДО ДООЦ "Орбита", выполнение частичного ремонта кровли крыши спального корпуса №2, замена светильников в спортивном зале МАУ ДО ДООЦ "Горный", текущий ремонт в летних корпусах, ремонт охранно-пожарной сигнализации, общестроительные работы, сантехнические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онтажные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 xml:space="preserve"> работы, работы по благоустройству МАУ ДО ДООЦ "Взлет"</w:t>
            </w:r>
          </w:p>
        </w:tc>
      </w:tr>
      <w:tr w:rsidR="00DF2156" w:rsidRPr="00DF2156" w:rsidTr="0034578C">
        <w:trPr>
          <w:trHeight w:val="4333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02100S5530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10 885 250,00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10 885 250,00</w:t>
            </w:r>
          </w:p>
        </w:tc>
        <w:tc>
          <w:tcPr>
            <w:tcW w:w="259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6168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6.5. Благоустройство физкультурно-спортивной зоны территории МАУ ДО ДООЦ "Горный"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6 469 121,08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6 469 121,08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Благоустройство физкультурно-спортивной зоны включает: комплексную площадку для игр в баскетбол,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волейбол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ектор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 xml:space="preserve"> для прыжков в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длину,беговой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 xml:space="preserve"> дорожки, гимнастической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плошадки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>, оборудованной спортивными многофункциональными комплексами и тренажерами для физической подготовки, скамьи для зрителей, и участников соревнований, будет выполнено благоустройство территории с размещением газонов</w:t>
            </w:r>
          </w:p>
        </w:tc>
      </w:tr>
      <w:tr w:rsidR="00DF2156" w:rsidRPr="00DF2156" w:rsidTr="0034578C">
        <w:trPr>
          <w:trHeight w:val="1273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6.6. Организация отдыха и оздоровление детей в каникулярное время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0210000530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380 415,00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380 415,00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Организация отдыха и оздоровление в летний период в загородных лагерях для 30 человек</w:t>
            </w:r>
          </w:p>
        </w:tc>
      </w:tr>
      <w:tr w:rsidR="00DF2156" w:rsidRPr="00DF2156" w:rsidTr="0034578C">
        <w:trPr>
          <w:trHeight w:val="620"/>
        </w:trPr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по </w:t>
            </w:r>
            <w:r w:rsidRPr="00DF2156">
              <w:rPr>
                <w:rFonts w:ascii="Arial" w:hAnsi="Arial" w:cs="Arial"/>
                <w:sz w:val="24"/>
                <w:szCs w:val="24"/>
              </w:rPr>
              <w:br/>
              <w:t>подпрограмме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  1 705 304 641,14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  1 568 971 539,00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  1 568 971 539,00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  4 843 247 719,14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F2156" w:rsidRPr="00DF2156" w:rsidTr="0034578C">
        <w:trPr>
          <w:trHeight w:val="315"/>
        </w:trPr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F2156" w:rsidRPr="00DF2156" w:rsidTr="0034578C">
        <w:trPr>
          <w:trHeight w:val="960"/>
        </w:trPr>
        <w:tc>
          <w:tcPr>
            <w:tcW w:w="27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1 636 641 677,38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1 536 896 436,00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1 536 896 436,00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4 710 434 549,38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F2156" w:rsidRPr="00DF2156" w:rsidTr="0034578C">
        <w:trPr>
          <w:trHeight w:val="1225"/>
        </w:trPr>
        <w:tc>
          <w:tcPr>
            <w:tcW w:w="27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 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УСЗН Администрации ЗАТО г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29 840 203,00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29 840 203,00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29 840 203,00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89 520 609,00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F2156" w:rsidRPr="00DF2156" w:rsidTr="0034578C">
        <w:trPr>
          <w:trHeight w:val="1183"/>
        </w:trPr>
        <w:tc>
          <w:tcPr>
            <w:tcW w:w="27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 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31 557 215,76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1 905 900,00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1 905 900,00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35 369 015,76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F2156" w:rsidRPr="00DF2156" w:rsidTr="0034578C">
        <w:trPr>
          <w:trHeight w:val="1285"/>
        </w:trPr>
        <w:tc>
          <w:tcPr>
            <w:tcW w:w="27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ФУ Администрации ЗАТО г</w:t>
            </w:r>
            <w:proofErr w:type="gramStart"/>
            <w:r w:rsidRPr="00DF215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F215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6 936 545,00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6 936 545,00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F2156" w:rsidRPr="00DF2156" w:rsidTr="0034578C">
        <w:trPr>
          <w:trHeight w:val="898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329 000,00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329 000,00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329 000,00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987 000,00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F2156" w:rsidRPr="00DF2156" w:rsidTr="0034578C">
        <w:trPr>
          <w:trHeight w:val="898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156" w:rsidRPr="00DF2156" w:rsidTr="0034578C">
        <w:trPr>
          <w:trHeight w:val="49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156" w:rsidRPr="00DF2156" w:rsidRDefault="00DF2156" w:rsidP="00DF2156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78C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>Главный специалист по образованию</w:t>
            </w:r>
          </w:p>
          <w:p w:rsidR="00DF2156" w:rsidRPr="00DF2156" w:rsidRDefault="00DF2156" w:rsidP="00DF2156">
            <w:pPr>
              <w:rPr>
                <w:rFonts w:ascii="Arial" w:hAnsi="Arial" w:cs="Arial"/>
                <w:sz w:val="24"/>
                <w:szCs w:val="24"/>
              </w:rPr>
            </w:pPr>
            <w:r w:rsidRPr="00DF2156">
              <w:rPr>
                <w:rFonts w:ascii="Arial" w:hAnsi="Arial" w:cs="Arial"/>
                <w:sz w:val="24"/>
                <w:szCs w:val="24"/>
              </w:rPr>
              <w:t xml:space="preserve"> Администрации ЗАТО г. Железногорск                                                                                           И.Е. </w:t>
            </w:r>
            <w:proofErr w:type="spellStart"/>
            <w:r w:rsidRPr="00DF2156">
              <w:rPr>
                <w:rFonts w:ascii="Arial" w:hAnsi="Arial" w:cs="Arial"/>
                <w:sz w:val="24"/>
                <w:szCs w:val="24"/>
              </w:rPr>
              <w:t>Дерышева</w:t>
            </w:r>
            <w:proofErr w:type="spellEnd"/>
            <w:r w:rsidRPr="00DF215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DF2156" w:rsidRPr="00DF2156" w:rsidRDefault="00DF2156">
      <w:pPr>
        <w:jc w:val="right"/>
        <w:rPr>
          <w:rFonts w:ascii="Arial" w:hAnsi="Arial" w:cs="Arial"/>
          <w:sz w:val="24"/>
          <w:szCs w:val="24"/>
        </w:rPr>
      </w:pPr>
    </w:p>
    <w:sectPr w:rsidR="00DF2156" w:rsidRPr="00DF2156" w:rsidSect="00DF2156">
      <w:pgSz w:w="16838" w:h="11906" w:orient="landscape" w:code="9"/>
      <w:pgMar w:top="1418" w:right="1134" w:bottom="851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56" w:rsidRDefault="00DF2156">
      <w:r>
        <w:separator/>
      </w:r>
    </w:p>
  </w:endnote>
  <w:endnote w:type="continuationSeparator" w:id="0">
    <w:p w:rsidR="00DF2156" w:rsidRDefault="00DF2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56" w:rsidRDefault="00DF2156">
      <w:r>
        <w:separator/>
      </w:r>
    </w:p>
  </w:footnote>
  <w:footnote w:type="continuationSeparator" w:id="0">
    <w:p w:rsidR="00DF2156" w:rsidRDefault="00DF2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619186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DF2156" w:rsidRPr="00235331" w:rsidRDefault="00044B27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35331">
          <w:rPr>
            <w:rFonts w:ascii="Times New Roman" w:hAnsi="Times New Roman"/>
            <w:sz w:val="22"/>
            <w:szCs w:val="22"/>
          </w:rPr>
          <w:fldChar w:fldCharType="begin"/>
        </w:r>
        <w:r w:rsidR="00DF2156" w:rsidRPr="0023533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35331">
          <w:rPr>
            <w:rFonts w:ascii="Times New Roman" w:hAnsi="Times New Roman"/>
            <w:sz w:val="22"/>
            <w:szCs w:val="22"/>
          </w:rPr>
          <w:fldChar w:fldCharType="separate"/>
        </w:r>
        <w:r w:rsidR="00777921">
          <w:rPr>
            <w:rFonts w:ascii="Times New Roman" w:hAnsi="Times New Roman"/>
            <w:noProof/>
            <w:sz w:val="22"/>
            <w:szCs w:val="22"/>
          </w:rPr>
          <w:t>2</w:t>
        </w:r>
        <w:r w:rsidRPr="0023533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DF2156" w:rsidRDefault="00DF21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F9E"/>
    <w:rsid w:val="00032D19"/>
    <w:rsid w:val="00034206"/>
    <w:rsid w:val="00034F25"/>
    <w:rsid w:val="00044B27"/>
    <w:rsid w:val="00047715"/>
    <w:rsid w:val="00066556"/>
    <w:rsid w:val="00071635"/>
    <w:rsid w:val="00083A75"/>
    <w:rsid w:val="000C65E5"/>
    <w:rsid w:val="000E1205"/>
    <w:rsid w:val="001C220F"/>
    <w:rsid w:val="001C4689"/>
    <w:rsid w:val="001F02CC"/>
    <w:rsid w:val="00241DA7"/>
    <w:rsid w:val="002448B7"/>
    <w:rsid w:val="00253CD3"/>
    <w:rsid w:val="002825FF"/>
    <w:rsid w:val="002C2D26"/>
    <w:rsid w:val="002C3CA1"/>
    <w:rsid w:val="002F3766"/>
    <w:rsid w:val="00320B8B"/>
    <w:rsid w:val="00343F09"/>
    <w:rsid w:val="0034578C"/>
    <w:rsid w:val="00347023"/>
    <w:rsid w:val="003548F8"/>
    <w:rsid w:val="00366C7A"/>
    <w:rsid w:val="003F3CD3"/>
    <w:rsid w:val="0040547F"/>
    <w:rsid w:val="00407BBA"/>
    <w:rsid w:val="004354C2"/>
    <w:rsid w:val="00451F9E"/>
    <w:rsid w:val="00484017"/>
    <w:rsid w:val="004B3D5D"/>
    <w:rsid w:val="0050528A"/>
    <w:rsid w:val="00533341"/>
    <w:rsid w:val="00540ED8"/>
    <w:rsid w:val="005537CD"/>
    <w:rsid w:val="005752CF"/>
    <w:rsid w:val="005A0B2D"/>
    <w:rsid w:val="005C681F"/>
    <w:rsid w:val="00640CC1"/>
    <w:rsid w:val="0064200C"/>
    <w:rsid w:val="00697BEF"/>
    <w:rsid w:val="006B1563"/>
    <w:rsid w:val="006B7614"/>
    <w:rsid w:val="006D13E0"/>
    <w:rsid w:val="006F3DF8"/>
    <w:rsid w:val="00721FDD"/>
    <w:rsid w:val="007639FE"/>
    <w:rsid w:val="00777921"/>
    <w:rsid w:val="00795410"/>
    <w:rsid w:val="007B05C8"/>
    <w:rsid w:val="007B6D4F"/>
    <w:rsid w:val="00805EB0"/>
    <w:rsid w:val="00813420"/>
    <w:rsid w:val="008836B8"/>
    <w:rsid w:val="008A7520"/>
    <w:rsid w:val="008C38BB"/>
    <w:rsid w:val="008F51BD"/>
    <w:rsid w:val="00904BDB"/>
    <w:rsid w:val="0099085A"/>
    <w:rsid w:val="009E2AE2"/>
    <w:rsid w:val="009E6F90"/>
    <w:rsid w:val="00A1359C"/>
    <w:rsid w:val="00A633FE"/>
    <w:rsid w:val="00AB27C2"/>
    <w:rsid w:val="00AF2532"/>
    <w:rsid w:val="00B978E3"/>
    <w:rsid w:val="00BB18E5"/>
    <w:rsid w:val="00BC0AD9"/>
    <w:rsid w:val="00BE12CD"/>
    <w:rsid w:val="00BF0464"/>
    <w:rsid w:val="00BF6BAD"/>
    <w:rsid w:val="00C0621A"/>
    <w:rsid w:val="00C3407C"/>
    <w:rsid w:val="00C440BB"/>
    <w:rsid w:val="00C446AD"/>
    <w:rsid w:val="00C643E0"/>
    <w:rsid w:val="00C850C4"/>
    <w:rsid w:val="00CC3148"/>
    <w:rsid w:val="00D0137D"/>
    <w:rsid w:val="00D37F7B"/>
    <w:rsid w:val="00D41675"/>
    <w:rsid w:val="00D46961"/>
    <w:rsid w:val="00D54060"/>
    <w:rsid w:val="00D64E42"/>
    <w:rsid w:val="00D751A7"/>
    <w:rsid w:val="00D82916"/>
    <w:rsid w:val="00DF2156"/>
    <w:rsid w:val="00E07D24"/>
    <w:rsid w:val="00E30142"/>
    <w:rsid w:val="00E44862"/>
    <w:rsid w:val="00E62D39"/>
    <w:rsid w:val="00E715AE"/>
    <w:rsid w:val="00E84FF1"/>
    <w:rsid w:val="00EC6C22"/>
    <w:rsid w:val="00EE08BF"/>
    <w:rsid w:val="00EE3840"/>
    <w:rsid w:val="00EF6295"/>
    <w:rsid w:val="00F6768B"/>
    <w:rsid w:val="00F9287B"/>
    <w:rsid w:val="00FB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13CE1F5982A93907E791CEC22150C210E75DE3470089B590638617AD54FFC7BA76431F006681E8BB55561E5l3J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72</Pages>
  <Words>13178</Words>
  <Characters>75121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88123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Stepanenko</cp:lastModifiedBy>
  <cp:revision>6</cp:revision>
  <cp:lastPrinted>2018-07-10T08:24:00Z</cp:lastPrinted>
  <dcterms:created xsi:type="dcterms:W3CDTF">2018-07-04T02:11:00Z</dcterms:created>
  <dcterms:modified xsi:type="dcterms:W3CDTF">2018-07-10T08:34:00Z</dcterms:modified>
</cp:coreProperties>
</file>